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B10D50" w:rsidP="001B7E1F">
      <w:pPr>
        <w:spacing w:after="0" w:line="360" w:lineRule="auto"/>
        <w:jc w:val="center"/>
        <w:rPr>
          <w:rFonts w:ascii="Arial" w:hAnsi="Arial" w:cs="Arial"/>
          <w:b/>
          <w:sz w:val="24"/>
          <w:szCs w:val="24"/>
        </w:rPr>
      </w:pPr>
      <w:r>
        <w:rPr>
          <w:rFonts w:ascii="Arial" w:hAnsi="Arial" w:cs="Arial"/>
          <w:b/>
          <w:sz w:val="24"/>
          <w:szCs w:val="24"/>
        </w:rPr>
        <w:t xml:space="preserve">EX TEMPORE </w:t>
      </w:r>
      <w:r w:rsidR="00C87AE7">
        <w:rPr>
          <w:rFonts w:ascii="Arial" w:hAnsi="Arial" w:cs="Arial"/>
          <w:b/>
          <w:sz w:val="24"/>
          <w:szCs w:val="24"/>
        </w:rPr>
        <w:t>JUDGMENT</w:t>
      </w:r>
    </w:p>
    <w:p w:rsidR="00B94BFA" w:rsidRDefault="00B94BFA" w:rsidP="001B7E1F">
      <w:pPr>
        <w:tabs>
          <w:tab w:val="right" w:pos="9000"/>
        </w:tabs>
        <w:spacing w:after="0" w:line="360" w:lineRule="auto"/>
        <w:jc w:val="center"/>
        <w:rPr>
          <w:rFonts w:ascii="Arial" w:hAnsi="Arial" w:cs="Arial"/>
          <w:b/>
          <w:sz w:val="24"/>
          <w:szCs w:val="24"/>
        </w:rPr>
      </w:pPr>
    </w:p>
    <w:p w:rsidR="001B7E1F" w:rsidRPr="00B94BFA" w:rsidRDefault="00B94BFA" w:rsidP="001B7E1F">
      <w:pPr>
        <w:tabs>
          <w:tab w:val="right" w:pos="9000"/>
        </w:tabs>
        <w:spacing w:after="0" w:line="360" w:lineRule="auto"/>
        <w:jc w:val="center"/>
        <w:rPr>
          <w:rFonts w:ascii="Arial" w:hAnsi="Arial" w:cs="Arial"/>
          <w:sz w:val="24"/>
          <w:szCs w:val="24"/>
        </w:rPr>
      </w:pPr>
      <w:r>
        <w:rPr>
          <w:rFonts w:ascii="Arial" w:hAnsi="Arial" w:cs="Arial"/>
          <w:b/>
          <w:sz w:val="24"/>
          <w:szCs w:val="24"/>
        </w:rPr>
        <w:t xml:space="preserve">                           </w:t>
      </w:r>
      <w:r w:rsidR="002E0C29">
        <w:rPr>
          <w:rFonts w:ascii="Arial" w:hAnsi="Arial" w:cs="Arial"/>
          <w:b/>
          <w:sz w:val="24"/>
          <w:szCs w:val="24"/>
        </w:rPr>
        <w:t xml:space="preserve">                                 </w:t>
      </w:r>
      <w:r w:rsidR="00442931" w:rsidRPr="005A0688">
        <w:rPr>
          <w:rFonts w:ascii="Arial" w:hAnsi="Arial" w:cs="Arial"/>
          <w:sz w:val="24"/>
          <w:szCs w:val="24"/>
        </w:rPr>
        <w:t>Case no:</w:t>
      </w:r>
      <w:r w:rsidR="00442931">
        <w:rPr>
          <w:rFonts w:ascii="Arial" w:hAnsi="Arial" w:cs="Arial"/>
          <w:b/>
          <w:sz w:val="24"/>
          <w:szCs w:val="24"/>
        </w:rPr>
        <w:t xml:space="preserve"> </w:t>
      </w:r>
      <w:r w:rsidR="002E0C29" w:rsidRPr="00442931">
        <w:rPr>
          <w:rFonts w:ascii="Arial" w:hAnsi="Arial" w:cs="Arial"/>
          <w:sz w:val="24"/>
          <w:szCs w:val="24"/>
        </w:rPr>
        <w:t>HC-MD-CRI-APP-CAL-2019/00034</w:t>
      </w:r>
      <w:r w:rsidR="002E1576" w:rsidRPr="00442931">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711119"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0404EA">
        <w:rPr>
          <w:rFonts w:ascii="Arial" w:hAnsi="Arial" w:cs="Arial"/>
          <w:sz w:val="24"/>
          <w:szCs w:val="24"/>
        </w:rPr>
        <w:tab/>
      </w:r>
      <w:r w:rsidR="000404EA">
        <w:rPr>
          <w:rFonts w:ascii="Arial" w:hAnsi="Arial" w:cs="Arial"/>
          <w:sz w:val="24"/>
          <w:szCs w:val="24"/>
        </w:rPr>
        <w:tab/>
      </w:r>
      <w:r w:rsidR="000404EA">
        <w:rPr>
          <w:rFonts w:ascii="Arial" w:hAnsi="Arial" w:cs="Arial"/>
          <w:sz w:val="24"/>
          <w:szCs w:val="24"/>
        </w:rPr>
        <w:tab/>
      </w:r>
      <w:r w:rsidR="000404EA">
        <w:rPr>
          <w:rFonts w:ascii="Arial" w:hAnsi="Arial" w:cs="Arial"/>
          <w:sz w:val="24"/>
          <w:szCs w:val="24"/>
        </w:rPr>
        <w:tab/>
      </w:r>
    </w:p>
    <w:p w:rsidR="0021620D" w:rsidRDefault="0021620D" w:rsidP="00516F95">
      <w:pPr>
        <w:spacing w:after="0" w:line="360" w:lineRule="auto"/>
        <w:jc w:val="both"/>
        <w:rPr>
          <w:rFonts w:ascii="Arial" w:hAnsi="Arial" w:cs="Arial"/>
          <w:sz w:val="24"/>
          <w:szCs w:val="24"/>
          <w:lang w:eastAsia="en-GB"/>
        </w:rPr>
      </w:pPr>
    </w:p>
    <w:p w:rsidR="00B94BFA" w:rsidRDefault="00303A1D"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 xml:space="preserve">NELSON ANTONIO         </w:t>
      </w:r>
      <w:r w:rsidR="00B94BFA" w:rsidRPr="00B94BFA">
        <w:rPr>
          <w:rFonts w:ascii="Arial" w:hAnsi="Arial" w:cs="Arial"/>
          <w:b/>
          <w:sz w:val="24"/>
          <w:szCs w:val="24"/>
          <w:lang w:eastAsia="en-GB"/>
        </w:rPr>
        <w:t xml:space="preserve"> </w:t>
      </w:r>
      <w:r w:rsidR="00B94BFA">
        <w:rPr>
          <w:rFonts w:ascii="Arial" w:hAnsi="Arial" w:cs="Arial"/>
          <w:b/>
          <w:sz w:val="24"/>
          <w:szCs w:val="24"/>
          <w:lang w:eastAsia="en-GB"/>
        </w:rPr>
        <w:t xml:space="preserve">                              </w:t>
      </w:r>
      <w:r>
        <w:rPr>
          <w:rFonts w:ascii="Arial" w:hAnsi="Arial" w:cs="Arial"/>
          <w:b/>
          <w:sz w:val="24"/>
          <w:szCs w:val="24"/>
          <w:lang w:eastAsia="en-GB"/>
        </w:rPr>
        <w:t xml:space="preserve">                                  </w:t>
      </w:r>
      <w:r w:rsidR="00B94BFA">
        <w:rPr>
          <w:rFonts w:ascii="Arial" w:hAnsi="Arial" w:cs="Arial"/>
          <w:b/>
          <w:sz w:val="24"/>
          <w:szCs w:val="24"/>
          <w:lang w:eastAsia="en-GB"/>
        </w:rPr>
        <w:t xml:space="preserve"> </w:t>
      </w:r>
      <w:r>
        <w:rPr>
          <w:rFonts w:ascii="Arial" w:hAnsi="Arial" w:cs="Arial"/>
          <w:b/>
          <w:sz w:val="24"/>
          <w:szCs w:val="24"/>
          <w:lang w:eastAsia="en-GB"/>
        </w:rPr>
        <w:t xml:space="preserve">  </w:t>
      </w:r>
      <w:r w:rsidR="00B94BFA">
        <w:rPr>
          <w:rFonts w:ascii="Arial" w:hAnsi="Arial" w:cs="Arial"/>
          <w:b/>
          <w:sz w:val="24"/>
          <w:szCs w:val="24"/>
          <w:lang w:eastAsia="en-GB"/>
        </w:rPr>
        <w:t>APPLICANT</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B94BFA"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 xml:space="preserve">THE STATE                                                                                        RESPONDENT </w:t>
      </w:r>
    </w:p>
    <w:p w:rsidR="00890D23" w:rsidRDefault="00890D23" w:rsidP="001B7E1F">
      <w:pPr>
        <w:spacing w:after="0" w:line="360" w:lineRule="auto"/>
        <w:rPr>
          <w:rFonts w:ascii="Arial" w:hAnsi="Arial" w:cs="Arial"/>
          <w:b/>
          <w:sz w:val="24"/>
          <w:szCs w:val="24"/>
          <w:u w:val="single"/>
        </w:rPr>
      </w:pPr>
    </w:p>
    <w:p w:rsidR="001B7E1F" w:rsidRPr="005D6C92" w:rsidRDefault="00287051" w:rsidP="001B7E1F">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bookmarkStart w:id="0" w:name="_GoBack"/>
      <w:r w:rsidR="00303A1D">
        <w:rPr>
          <w:rFonts w:ascii="Arial" w:hAnsi="Arial" w:cs="Arial"/>
          <w:i/>
          <w:sz w:val="24"/>
          <w:szCs w:val="24"/>
        </w:rPr>
        <w:t>Antonio</w:t>
      </w:r>
      <w:r w:rsidR="00B94BFA">
        <w:rPr>
          <w:rFonts w:ascii="Arial" w:hAnsi="Arial" w:cs="Arial"/>
          <w:i/>
          <w:sz w:val="24"/>
          <w:szCs w:val="24"/>
        </w:rPr>
        <w:t xml:space="preserve"> </w:t>
      </w:r>
      <w:r w:rsidR="00D87766">
        <w:rPr>
          <w:rFonts w:ascii="Arial" w:hAnsi="Arial" w:cs="Arial"/>
          <w:i/>
          <w:sz w:val="24"/>
          <w:szCs w:val="24"/>
        </w:rPr>
        <w:t xml:space="preserve">v </w:t>
      </w:r>
      <w:r w:rsidR="00B94BFA">
        <w:rPr>
          <w:rFonts w:ascii="Arial" w:hAnsi="Arial" w:cs="Arial"/>
          <w:i/>
          <w:sz w:val="24"/>
          <w:szCs w:val="24"/>
        </w:rPr>
        <w:t xml:space="preserve">S </w:t>
      </w:r>
      <w:r w:rsidR="002E0C29">
        <w:rPr>
          <w:rFonts w:ascii="Arial" w:hAnsi="Arial" w:cs="Arial"/>
          <w:sz w:val="24"/>
          <w:szCs w:val="24"/>
        </w:rPr>
        <w:t>(</w:t>
      </w:r>
      <w:r w:rsidR="00B4788E" w:rsidRPr="00442931">
        <w:rPr>
          <w:rFonts w:ascii="Arial" w:hAnsi="Arial" w:cs="Arial"/>
          <w:sz w:val="24"/>
          <w:szCs w:val="24"/>
        </w:rPr>
        <w:t>HC-MD-CRI-APP-CAL-2019/00034</w:t>
      </w:r>
      <w:r w:rsidR="001B7E1F" w:rsidRPr="00B94BFA">
        <w:rPr>
          <w:rFonts w:ascii="Arial" w:hAnsi="Arial" w:cs="Arial"/>
          <w:sz w:val="24"/>
          <w:szCs w:val="24"/>
        </w:rPr>
        <w:t>)</w:t>
      </w:r>
      <w:r w:rsidR="001B7E1F" w:rsidRPr="005D6C92">
        <w:rPr>
          <w:rFonts w:ascii="Arial" w:hAnsi="Arial" w:cs="Arial"/>
          <w:sz w:val="24"/>
          <w:szCs w:val="24"/>
        </w:rPr>
        <w:t xml:space="preserve"> [20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sidR="00442931">
        <w:rPr>
          <w:rFonts w:ascii="Arial" w:hAnsi="Arial" w:cs="Arial"/>
          <w:sz w:val="24"/>
          <w:szCs w:val="24"/>
        </w:rPr>
        <w:t>D 184</w:t>
      </w:r>
      <w:r w:rsidR="001B7E1F" w:rsidRPr="005D6C92">
        <w:rPr>
          <w:rFonts w:ascii="Arial" w:hAnsi="Arial" w:cs="Arial"/>
          <w:sz w:val="24"/>
          <w:szCs w:val="24"/>
        </w:rPr>
        <w:t xml:space="preserve"> (</w:t>
      </w:r>
      <w:r w:rsidR="00303A1D">
        <w:rPr>
          <w:rFonts w:ascii="Arial" w:hAnsi="Arial" w:cs="Arial"/>
          <w:sz w:val="24"/>
          <w:szCs w:val="24"/>
        </w:rPr>
        <w:t>29</w:t>
      </w:r>
      <w:r w:rsidR="00B94BFA">
        <w:rPr>
          <w:rFonts w:ascii="Arial" w:hAnsi="Arial" w:cs="Arial"/>
          <w:sz w:val="24"/>
          <w:szCs w:val="24"/>
        </w:rPr>
        <w:t xml:space="preserve"> May</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w:t>
      </w:r>
      <w:bookmarkEnd w:id="0"/>
    </w:p>
    <w:p w:rsidR="00890D23" w:rsidRDefault="00890D23" w:rsidP="004670BF">
      <w:pPr>
        <w:spacing w:after="0" w:line="360" w:lineRule="auto"/>
        <w:jc w:val="both"/>
        <w:rPr>
          <w:rFonts w:ascii="Arial" w:hAnsi="Arial" w:cs="Arial"/>
          <w:b/>
          <w:sz w:val="24"/>
          <w:szCs w:val="24"/>
        </w:rPr>
      </w:pPr>
    </w:p>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B94BFA">
        <w:rPr>
          <w:rFonts w:ascii="Arial" w:hAnsi="Arial" w:cs="Arial"/>
          <w:sz w:val="24"/>
          <w:szCs w:val="24"/>
        </w:rPr>
        <w:t>MILLER A</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303A1D">
        <w:rPr>
          <w:rFonts w:ascii="Arial" w:hAnsi="Arial" w:cs="Arial"/>
          <w:b/>
          <w:sz w:val="24"/>
          <w:szCs w:val="24"/>
        </w:rPr>
        <w:t>20</w:t>
      </w:r>
      <w:r w:rsidR="00B94BFA">
        <w:rPr>
          <w:rFonts w:ascii="Arial" w:hAnsi="Arial" w:cs="Arial"/>
          <w:b/>
          <w:sz w:val="24"/>
          <w:szCs w:val="24"/>
        </w:rPr>
        <w:t xml:space="preserve"> May</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303A1D">
        <w:rPr>
          <w:rFonts w:ascii="Arial" w:hAnsi="Arial" w:cs="Arial"/>
          <w:b/>
          <w:sz w:val="24"/>
          <w:szCs w:val="24"/>
        </w:rPr>
        <w:t>29</w:t>
      </w:r>
      <w:r w:rsidR="00B94BFA">
        <w:rPr>
          <w:rFonts w:ascii="Arial" w:hAnsi="Arial" w:cs="Arial"/>
          <w:b/>
          <w:sz w:val="24"/>
          <w:szCs w:val="24"/>
        </w:rPr>
        <w:t xml:space="preserve"> May</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C163B6" w:rsidRDefault="00442931" w:rsidP="001B7E1F">
      <w:pPr>
        <w:spacing w:after="0" w:line="360" w:lineRule="auto"/>
        <w:rPr>
          <w:rFonts w:ascii="Arial" w:hAnsi="Arial" w:cs="Arial"/>
          <w:b/>
          <w:sz w:val="24"/>
          <w:szCs w:val="24"/>
        </w:rPr>
      </w:pPr>
      <w:r>
        <w:rPr>
          <w:rFonts w:ascii="Arial" w:hAnsi="Arial" w:cs="Arial"/>
          <w:b/>
          <w:sz w:val="24"/>
          <w:szCs w:val="24"/>
        </w:rPr>
        <w:t xml:space="preserve">Released: </w:t>
      </w:r>
      <w:r w:rsidR="00846767">
        <w:rPr>
          <w:rFonts w:ascii="Arial" w:hAnsi="Arial" w:cs="Arial"/>
          <w:b/>
          <w:sz w:val="24"/>
          <w:szCs w:val="24"/>
        </w:rPr>
        <w:tab/>
      </w:r>
      <w:r>
        <w:rPr>
          <w:rFonts w:ascii="Arial" w:hAnsi="Arial" w:cs="Arial"/>
          <w:b/>
          <w:sz w:val="24"/>
          <w:szCs w:val="24"/>
        </w:rPr>
        <w:t xml:space="preserve">12 </w:t>
      </w:r>
      <w:r w:rsidR="00EF1217">
        <w:rPr>
          <w:rFonts w:ascii="Arial" w:hAnsi="Arial" w:cs="Arial"/>
          <w:b/>
          <w:sz w:val="24"/>
          <w:szCs w:val="24"/>
        </w:rPr>
        <w:t>June</w:t>
      </w:r>
      <w:r w:rsidR="00C163B6">
        <w:rPr>
          <w:rFonts w:ascii="Arial" w:hAnsi="Arial" w:cs="Arial"/>
          <w:b/>
          <w:sz w:val="24"/>
          <w:szCs w:val="24"/>
        </w:rPr>
        <w:t xml:space="preserve"> 201</w:t>
      </w:r>
      <w:r w:rsidR="00680115">
        <w:rPr>
          <w:rFonts w:ascii="Arial" w:hAnsi="Arial" w:cs="Arial"/>
          <w:b/>
          <w:sz w:val="24"/>
          <w:szCs w:val="24"/>
        </w:rPr>
        <w:t>9</w:t>
      </w:r>
    </w:p>
    <w:p w:rsidR="00B22F12" w:rsidRDefault="00B22F12" w:rsidP="001B7E1F">
      <w:pPr>
        <w:spacing w:after="0" w:line="360" w:lineRule="auto"/>
        <w:jc w:val="both"/>
        <w:rPr>
          <w:rFonts w:ascii="Arial" w:hAnsi="Arial" w:cs="Arial"/>
          <w:b/>
          <w:sz w:val="24"/>
          <w:szCs w:val="24"/>
        </w:rPr>
      </w:pPr>
    </w:p>
    <w:p w:rsidR="0021620D" w:rsidRDefault="0021620D" w:rsidP="001B7E1F">
      <w:pPr>
        <w:spacing w:after="0" w:line="360" w:lineRule="auto"/>
        <w:jc w:val="both"/>
        <w:rPr>
          <w:rFonts w:ascii="Arial" w:hAnsi="Arial" w:cs="Arial"/>
          <w:b/>
          <w:sz w:val="24"/>
          <w:szCs w:val="24"/>
        </w:rPr>
      </w:pPr>
    </w:p>
    <w:p w:rsidR="00D40BE8" w:rsidRDefault="00822E88" w:rsidP="00466C0D">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E60184">
        <w:rPr>
          <w:rFonts w:ascii="Arial" w:hAnsi="Arial" w:cs="Arial"/>
          <w:sz w:val="24"/>
          <w:szCs w:val="24"/>
        </w:rPr>
        <w:t xml:space="preserve">Appellant charged with </w:t>
      </w:r>
      <w:r w:rsidR="00E60184" w:rsidRPr="00E60184">
        <w:rPr>
          <w:rFonts w:ascii="Arial" w:hAnsi="Arial" w:cs="Arial"/>
          <w:sz w:val="24"/>
          <w:szCs w:val="24"/>
        </w:rPr>
        <w:t>attempted murder, contraventions of the Arms and Ammunition and Act, Act 39 of 1996 and malicious damage to property</w:t>
      </w:r>
      <w:r w:rsidR="004D34C6">
        <w:rPr>
          <w:rFonts w:ascii="Arial" w:hAnsi="Arial" w:cs="Arial"/>
          <w:sz w:val="24"/>
          <w:szCs w:val="24"/>
        </w:rPr>
        <w:t xml:space="preserve"> – Applied for bail – Bail was refused because</w:t>
      </w:r>
      <w:r w:rsidR="00E60184">
        <w:rPr>
          <w:rFonts w:ascii="Arial" w:hAnsi="Arial" w:cs="Arial"/>
          <w:sz w:val="24"/>
          <w:szCs w:val="24"/>
        </w:rPr>
        <w:t xml:space="preserve"> </w:t>
      </w:r>
      <w:r w:rsidR="00E60184" w:rsidRPr="00E60184">
        <w:rPr>
          <w:rFonts w:ascii="Arial" w:hAnsi="Arial" w:cs="Arial"/>
          <w:sz w:val="24"/>
          <w:szCs w:val="24"/>
        </w:rPr>
        <w:t>interest of the administration of justice overweigh the interest of the accused</w:t>
      </w:r>
      <w:r w:rsidR="004D34C6">
        <w:rPr>
          <w:rFonts w:ascii="Arial" w:hAnsi="Arial" w:cs="Arial"/>
          <w:sz w:val="24"/>
          <w:szCs w:val="24"/>
        </w:rPr>
        <w:t>,</w:t>
      </w:r>
      <w:r w:rsidR="00E60184">
        <w:rPr>
          <w:rFonts w:ascii="Arial" w:hAnsi="Arial" w:cs="Arial"/>
          <w:sz w:val="24"/>
          <w:szCs w:val="24"/>
        </w:rPr>
        <w:t xml:space="preserve"> j</w:t>
      </w:r>
      <w:r w:rsidR="00E60184" w:rsidRPr="00E60184">
        <w:rPr>
          <w:rFonts w:ascii="Arial" w:hAnsi="Arial" w:cs="Arial"/>
          <w:sz w:val="24"/>
          <w:szCs w:val="24"/>
        </w:rPr>
        <w:t xml:space="preserve">ustice will demand that a man who empties a magazine of 15 </w:t>
      </w:r>
      <w:r w:rsidR="004D34C6">
        <w:rPr>
          <w:rFonts w:ascii="Arial" w:hAnsi="Arial" w:cs="Arial"/>
          <w:sz w:val="24"/>
          <w:szCs w:val="24"/>
        </w:rPr>
        <w:t xml:space="preserve">rounds </w:t>
      </w:r>
      <w:r w:rsidR="00E60184" w:rsidRPr="00E60184">
        <w:rPr>
          <w:rFonts w:ascii="Arial" w:hAnsi="Arial" w:cs="Arial"/>
          <w:sz w:val="24"/>
          <w:szCs w:val="24"/>
        </w:rPr>
        <w:t>on people be kep</w:t>
      </w:r>
      <w:r w:rsidR="00E60184">
        <w:rPr>
          <w:rFonts w:ascii="Arial" w:hAnsi="Arial" w:cs="Arial"/>
          <w:sz w:val="24"/>
          <w:szCs w:val="24"/>
        </w:rPr>
        <w:t>t in custody pending hi</w:t>
      </w:r>
      <w:r w:rsidR="004D34C6">
        <w:rPr>
          <w:rFonts w:ascii="Arial" w:hAnsi="Arial" w:cs="Arial"/>
          <w:sz w:val="24"/>
          <w:szCs w:val="24"/>
        </w:rPr>
        <w:t>s trial and</w:t>
      </w:r>
      <w:r w:rsidR="00E60184">
        <w:rPr>
          <w:rFonts w:ascii="Arial" w:hAnsi="Arial" w:cs="Arial"/>
          <w:sz w:val="24"/>
          <w:szCs w:val="24"/>
        </w:rPr>
        <w:t xml:space="preserve"> personal circumstances of </w:t>
      </w:r>
      <w:r w:rsidR="00E60184">
        <w:rPr>
          <w:rFonts w:ascii="Arial" w:hAnsi="Arial" w:cs="Arial"/>
          <w:sz w:val="24"/>
          <w:szCs w:val="24"/>
        </w:rPr>
        <w:lastRenderedPageBreak/>
        <w:t>the a</w:t>
      </w:r>
      <w:r w:rsidR="00E60184" w:rsidRPr="00E60184">
        <w:rPr>
          <w:rFonts w:ascii="Arial" w:hAnsi="Arial" w:cs="Arial"/>
          <w:sz w:val="24"/>
          <w:szCs w:val="24"/>
        </w:rPr>
        <w:t>ppe</w:t>
      </w:r>
      <w:r w:rsidR="004D34C6">
        <w:rPr>
          <w:rFonts w:ascii="Arial" w:hAnsi="Arial" w:cs="Arial"/>
          <w:sz w:val="24"/>
          <w:szCs w:val="24"/>
        </w:rPr>
        <w:t>llant are of little consequence.</w:t>
      </w:r>
      <w:r w:rsidR="00E60184">
        <w:rPr>
          <w:rFonts w:ascii="Arial" w:hAnsi="Arial" w:cs="Arial"/>
          <w:sz w:val="24"/>
          <w:szCs w:val="24"/>
        </w:rPr>
        <w:t xml:space="preserve"> Held </w:t>
      </w:r>
      <w:r w:rsidR="00E60184" w:rsidRPr="00E60184">
        <w:rPr>
          <w:rFonts w:ascii="Arial" w:hAnsi="Arial" w:cs="Arial"/>
          <w:sz w:val="24"/>
          <w:szCs w:val="24"/>
        </w:rPr>
        <w:t xml:space="preserve">personal circumstances of the appellant are always important considerations and can never be described </w:t>
      </w:r>
      <w:r w:rsidR="00E60184">
        <w:rPr>
          <w:rFonts w:ascii="Arial" w:hAnsi="Arial" w:cs="Arial"/>
          <w:sz w:val="24"/>
          <w:szCs w:val="24"/>
        </w:rPr>
        <w:t xml:space="preserve">as being of little consequence – Held: </w:t>
      </w:r>
      <w:r w:rsidR="00E60184" w:rsidRPr="00E60184">
        <w:rPr>
          <w:rFonts w:ascii="Arial" w:hAnsi="Arial" w:cs="Arial"/>
          <w:sz w:val="24"/>
          <w:szCs w:val="24"/>
        </w:rPr>
        <w:t>wrong to describe in general terms that a man who empties a magazine of 15</w:t>
      </w:r>
      <w:r w:rsidR="004D34C6">
        <w:rPr>
          <w:rFonts w:ascii="Arial" w:hAnsi="Arial" w:cs="Arial"/>
          <w:sz w:val="24"/>
          <w:szCs w:val="24"/>
        </w:rPr>
        <w:t xml:space="preserve"> rounds</w:t>
      </w:r>
      <w:r w:rsidR="00E60184" w:rsidRPr="00E60184">
        <w:rPr>
          <w:rFonts w:ascii="Arial" w:hAnsi="Arial" w:cs="Arial"/>
          <w:sz w:val="24"/>
          <w:szCs w:val="24"/>
        </w:rPr>
        <w:t xml:space="preserve"> on people be kep</w:t>
      </w:r>
      <w:r w:rsidR="00E60184">
        <w:rPr>
          <w:rFonts w:ascii="Arial" w:hAnsi="Arial" w:cs="Arial"/>
          <w:sz w:val="24"/>
          <w:szCs w:val="24"/>
        </w:rPr>
        <w:t>t in custody pending his trial – Magistrate decision to refuse bail set aside – appeal succeed.</w:t>
      </w:r>
      <w:r w:rsidR="00E60184" w:rsidRPr="00E60184">
        <w:rPr>
          <w:rFonts w:ascii="Arial" w:hAnsi="Arial" w:cs="Arial"/>
          <w:sz w:val="24"/>
          <w:szCs w:val="24"/>
        </w:rPr>
        <w:t xml:space="preserve"> </w:t>
      </w:r>
    </w:p>
    <w:p w:rsidR="00173AAF" w:rsidRDefault="00173AAF" w:rsidP="008A1EB5">
      <w:pPr>
        <w:spacing w:after="0" w:line="360" w:lineRule="auto"/>
        <w:jc w:val="both"/>
        <w:rPr>
          <w:rFonts w:ascii="Arial" w:hAnsi="Arial" w:cs="Arial"/>
          <w:bCs/>
          <w:sz w:val="24"/>
          <w:szCs w:val="24"/>
        </w:rPr>
      </w:pPr>
    </w:p>
    <w:p w:rsidR="001B7E1F" w:rsidRPr="003C3CD9" w:rsidRDefault="003C3CD9" w:rsidP="001B7E1F">
      <w:pPr>
        <w:spacing w:after="0" w:line="360" w:lineRule="auto"/>
        <w:jc w:val="both"/>
        <w:rPr>
          <w:rFonts w:ascii="Arial" w:hAnsi="Arial" w:cs="Arial"/>
          <w:b/>
          <w:bCs/>
          <w:sz w:val="24"/>
          <w:szCs w:val="24"/>
        </w:rPr>
      </w:pPr>
      <w:r w:rsidRPr="003C3CD9">
        <w:rPr>
          <w:rFonts w:ascii="Arial" w:hAnsi="Arial" w:cs="Arial"/>
          <w:b/>
          <w:bCs/>
          <w:sz w:val="24"/>
          <w:szCs w:val="24"/>
        </w:rPr>
        <w:t>___________________________________________________________________</w:t>
      </w:r>
    </w:p>
    <w:p w:rsidR="00303A1D" w:rsidRDefault="001B7E1F" w:rsidP="00303A1D">
      <w:pPr>
        <w:spacing w:after="0" w:line="360" w:lineRule="auto"/>
        <w:jc w:val="center"/>
        <w:rPr>
          <w:rFonts w:ascii="Arial" w:hAnsi="Arial" w:cs="Arial"/>
          <w:b/>
          <w:bCs/>
          <w:sz w:val="24"/>
          <w:szCs w:val="24"/>
        </w:rPr>
      </w:pPr>
      <w:r w:rsidRPr="003C3CD9">
        <w:rPr>
          <w:rFonts w:ascii="Arial" w:hAnsi="Arial" w:cs="Arial"/>
          <w:b/>
          <w:bCs/>
          <w:sz w:val="24"/>
          <w:szCs w:val="24"/>
        </w:rPr>
        <w:t>ORDER</w:t>
      </w:r>
    </w:p>
    <w:p w:rsidR="00846767" w:rsidRDefault="00846767" w:rsidP="00303A1D">
      <w:pPr>
        <w:spacing w:after="0" w:line="360" w:lineRule="auto"/>
        <w:jc w:val="center"/>
        <w:rPr>
          <w:rFonts w:ascii="Arial" w:hAnsi="Arial" w:cs="Arial"/>
          <w:b/>
          <w:bCs/>
          <w:sz w:val="24"/>
          <w:szCs w:val="24"/>
        </w:rPr>
      </w:pPr>
      <w:r>
        <w:rPr>
          <w:rFonts w:ascii="Arial" w:hAnsi="Arial" w:cs="Arial"/>
          <w:b/>
          <w:bCs/>
          <w:sz w:val="24"/>
          <w:szCs w:val="24"/>
        </w:rPr>
        <w:t>___________________________________________________________________</w:t>
      </w:r>
    </w:p>
    <w:p w:rsidR="00C22A3F" w:rsidRDefault="00C22A3F" w:rsidP="00C22A3F">
      <w:pPr>
        <w:spacing w:after="0" w:line="360" w:lineRule="auto"/>
        <w:jc w:val="both"/>
        <w:rPr>
          <w:rFonts w:ascii="Arial" w:hAnsi="Arial" w:cs="Arial"/>
          <w:bCs/>
          <w:sz w:val="24"/>
          <w:szCs w:val="24"/>
        </w:rPr>
      </w:pPr>
      <w:r w:rsidRPr="00C22A3F">
        <w:rPr>
          <w:rFonts w:ascii="Arial" w:hAnsi="Arial" w:cs="Arial"/>
          <w:bCs/>
          <w:sz w:val="24"/>
          <w:szCs w:val="24"/>
        </w:rPr>
        <w:t>In result the following orders are made:</w:t>
      </w:r>
    </w:p>
    <w:p w:rsidR="00BA78BA" w:rsidRDefault="00BA78BA" w:rsidP="00BA78BA">
      <w:pPr>
        <w:pStyle w:val="ListParagraph"/>
        <w:numPr>
          <w:ilvl w:val="0"/>
          <w:numId w:val="4"/>
        </w:numPr>
        <w:spacing w:line="360" w:lineRule="auto"/>
        <w:ind w:left="1134" w:hanging="567"/>
        <w:jc w:val="both"/>
        <w:rPr>
          <w:rFonts w:cs="Arial"/>
        </w:rPr>
      </w:pPr>
      <w:r w:rsidRPr="00515168">
        <w:rPr>
          <w:rFonts w:cs="Arial"/>
        </w:rPr>
        <w:t xml:space="preserve">The appeal succeeds and the order of the Magistrate refusing to admit the appellant to bail is set is aside.  </w:t>
      </w:r>
    </w:p>
    <w:p w:rsidR="00BA78BA" w:rsidRDefault="00BA78BA" w:rsidP="00BA78BA">
      <w:pPr>
        <w:pStyle w:val="ListParagraph"/>
        <w:numPr>
          <w:ilvl w:val="0"/>
          <w:numId w:val="4"/>
        </w:numPr>
        <w:spacing w:line="360" w:lineRule="auto"/>
        <w:ind w:left="1134" w:hanging="567"/>
        <w:jc w:val="both"/>
        <w:rPr>
          <w:rFonts w:cs="Arial"/>
        </w:rPr>
      </w:pPr>
      <w:r w:rsidRPr="00515168">
        <w:rPr>
          <w:rFonts w:cs="Arial"/>
        </w:rPr>
        <w:t>The Appellant is granted bail in the amount of N$10 000, on condition that the appellant attends all dates up</w:t>
      </w:r>
      <w:r>
        <w:rPr>
          <w:rFonts w:cs="Arial"/>
        </w:rPr>
        <w:t xml:space="preserve">on which his trial is set for. </w:t>
      </w:r>
    </w:p>
    <w:p w:rsidR="00BA78BA" w:rsidRDefault="00BA78BA" w:rsidP="00BA78BA">
      <w:pPr>
        <w:pStyle w:val="ListParagraph"/>
        <w:numPr>
          <w:ilvl w:val="0"/>
          <w:numId w:val="4"/>
        </w:numPr>
        <w:spacing w:line="360" w:lineRule="auto"/>
        <w:ind w:left="1134" w:hanging="567"/>
        <w:jc w:val="both"/>
        <w:rPr>
          <w:rFonts w:cs="Arial"/>
        </w:rPr>
      </w:pPr>
      <w:r>
        <w:rPr>
          <w:rFonts w:cs="Arial"/>
        </w:rPr>
        <w:t>The</w:t>
      </w:r>
      <w:r w:rsidRPr="00515168">
        <w:rPr>
          <w:rFonts w:cs="Arial"/>
        </w:rPr>
        <w:t xml:space="preserve"> appellant </w:t>
      </w:r>
      <w:r>
        <w:rPr>
          <w:rFonts w:cs="Arial"/>
        </w:rPr>
        <w:t xml:space="preserve">must </w:t>
      </w:r>
      <w:r w:rsidRPr="00515168">
        <w:rPr>
          <w:rFonts w:cs="Arial"/>
        </w:rPr>
        <w:t xml:space="preserve">report every Monday and Friday between the hours of 06H00 and 20H00 to the Namibian Police at </w:t>
      </w:r>
      <w:r>
        <w:rPr>
          <w:rFonts w:cs="Arial"/>
        </w:rPr>
        <w:t>the Rundu Police Station.</w:t>
      </w:r>
    </w:p>
    <w:p w:rsidR="00BA78BA" w:rsidRDefault="00BA78BA" w:rsidP="00BA78BA">
      <w:pPr>
        <w:pStyle w:val="ListParagraph"/>
        <w:numPr>
          <w:ilvl w:val="0"/>
          <w:numId w:val="4"/>
        </w:numPr>
        <w:spacing w:line="360" w:lineRule="auto"/>
        <w:ind w:left="1134" w:hanging="567"/>
        <w:jc w:val="both"/>
        <w:rPr>
          <w:rFonts w:cs="Arial"/>
        </w:rPr>
      </w:pPr>
      <w:r>
        <w:rPr>
          <w:rFonts w:cs="Arial"/>
        </w:rPr>
        <w:t>The</w:t>
      </w:r>
      <w:r w:rsidRPr="00515168">
        <w:rPr>
          <w:rFonts w:cs="Arial"/>
        </w:rPr>
        <w:t xml:space="preserve"> Appellant should not leave the Local Authority of Rundu without notifying the Inv</w:t>
      </w:r>
      <w:r>
        <w:rPr>
          <w:rFonts w:cs="Arial"/>
        </w:rPr>
        <w:t>estigating Officer in writing.</w:t>
      </w:r>
    </w:p>
    <w:p w:rsidR="00BA78BA" w:rsidRDefault="00BA78BA" w:rsidP="00BA78BA">
      <w:pPr>
        <w:pStyle w:val="ListParagraph"/>
        <w:numPr>
          <w:ilvl w:val="0"/>
          <w:numId w:val="4"/>
        </w:numPr>
        <w:spacing w:line="360" w:lineRule="auto"/>
        <w:ind w:left="1134" w:hanging="567"/>
        <w:jc w:val="both"/>
        <w:rPr>
          <w:rFonts w:cs="Arial"/>
        </w:rPr>
      </w:pPr>
      <w:r>
        <w:rPr>
          <w:rFonts w:cs="Arial"/>
        </w:rPr>
        <w:t>T</w:t>
      </w:r>
      <w:r w:rsidRPr="00515168">
        <w:rPr>
          <w:rFonts w:cs="Arial"/>
        </w:rPr>
        <w:t xml:space="preserve">he Appellant shall not in any way interfere with any of the State Witnesses or tamper with any State evidence. </w:t>
      </w:r>
    </w:p>
    <w:p w:rsidR="00BA78BA" w:rsidRPr="00515168" w:rsidRDefault="00BA78BA" w:rsidP="00BA78BA">
      <w:pPr>
        <w:pStyle w:val="ListParagraph"/>
        <w:numPr>
          <w:ilvl w:val="0"/>
          <w:numId w:val="4"/>
        </w:numPr>
        <w:spacing w:line="360" w:lineRule="auto"/>
        <w:ind w:left="1134" w:hanging="567"/>
        <w:jc w:val="both"/>
        <w:rPr>
          <w:rFonts w:cs="Arial"/>
        </w:rPr>
      </w:pPr>
      <w:r>
        <w:rPr>
          <w:rFonts w:cs="Arial"/>
        </w:rPr>
        <w:t>T</w:t>
      </w:r>
      <w:r w:rsidRPr="00515168">
        <w:rPr>
          <w:rFonts w:cs="Arial"/>
        </w:rPr>
        <w:t>he appellant does not apply for the issue of a passport or any other travel documents until the finalisation of his trial</w:t>
      </w:r>
      <w:r>
        <w:rPr>
          <w:rFonts w:cs="Arial"/>
        </w:rPr>
        <w:t>.</w:t>
      </w:r>
    </w:p>
    <w:p w:rsidR="003C3CD9" w:rsidRPr="00890D23" w:rsidRDefault="003C3CD9" w:rsidP="00303A1D">
      <w:pPr>
        <w:spacing w:after="0" w:line="360" w:lineRule="auto"/>
        <w:jc w:val="center"/>
        <w:rPr>
          <w:rFonts w:ascii="Arial" w:hAnsi="Arial" w:cs="Arial"/>
          <w:b/>
          <w:bCs/>
          <w:sz w:val="24"/>
          <w:szCs w:val="24"/>
        </w:rPr>
      </w:pPr>
      <w:r>
        <w:rPr>
          <w:rFonts w:ascii="Arial" w:hAnsi="Arial" w:cs="Arial"/>
          <w:b/>
          <w:bCs/>
          <w:sz w:val="24"/>
          <w:szCs w:val="24"/>
        </w:rPr>
        <w:t>___________________________________________________________________</w:t>
      </w:r>
    </w:p>
    <w:p w:rsidR="00846767" w:rsidRDefault="00846767" w:rsidP="00846767">
      <w:pPr>
        <w:spacing w:line="360" w:lineRule="auto"/>
        <w:jc w:val="center"/>
        <w:rPr>
          <w:rFonts w:ascii="Arial" w:hAnsi="Arial" w:cs="Arial"/>
          <w:b/>
          <w:sz w:val="24"/>
          <w:szCs w:val="24"/>
        </w:rPr>
      </w:pPr>
      <w:r w:rsidRPr="00846767">
        <w:rPr>
          <w:rFonts w:ascii="Arial" w:hAnsi="Arial" w:cs="Arial"/>
          <w:b/>
          <w:sz w:val="24"/>
          <w:szCs w:val="24"/>
        </w:rPr>
        <w:t>JUDGMENT</w:t>
      </w:r>
    </w:p>
    <w:p w:rsidR="00846767" w:rsidRPr="00846767" w:rsidRDefault="00846767" w:rsidP="00846767">
      <w:pPr>
        <w:spacing w:line="360" w:lineRule="auto"/>
        <w:jc w:val="center"/>
        <w:rPr>
          <w:rFonts w:ascii="Arial" w:hAnsi="Arial" w:cs="Arial"/>
          <w:b/>
          <w:sz w:val="24"/>
          <w:szCs w:val="24"/>
        </w:rPr>
      </w:pPr>
      <w:r>
        <w:rPr>
          <w:rFonts w:ascii="Arial" w:hAnsi="Arial" w:cs="Arial"/>
          <w:b/>
          <w:sz w:val="24"/>
          <w:szCs w:val="24"/>
        </w:rPr>
        <w:t>___________________________________________________________________</w:t>
      </w:r>
    </w:p>
    <w:p w:rsidR="00303A1D" w:rsidRDefault="003C3CD9" w:rsidP="00846767">
      <w:pPr>
        <w:spacing w:line="360" w:lineRule="auto"/>
        <w:jc w:val="both"/>
        <w:rPr>
          <w:rFonts w:cs="Arial"/>
        </w:rPr>
      </w:pPr>
      <w:r w:rsidRPr="00846767">
        <w:rPr>
          <w:rFonts w:ascii="Arial" w:hAnsi="Arial" w:cs="Arial"/>
          <w:b/>
          <w:sz w:val="24"/>
          <w:szCs w:val="24"/>
        </w:rPr>
        <w:t>MILLER AJ</w:t>
      </w:r>
      <w:r w:rsidR="00846767">
        <w:rPr>
          <w:rFonts w:ascii="Arial" w:hAnsi="Arial" w:cs="Arial"/>
          <w:b/>
          <w:sz w:val="24"/>
          <w:szCs w:val="24"/>
        </w:rPr>
        <w:t>:</w:t>
      </w:r>
    </w:p>
    <w:p w:rsidR="00AA238E" w:rsidRPr="00CB0235" w:rsidRDefault="00CB0235" w:rsidP="00CB0235">
      <w:pPr>
        <w:spacing w:line="360" w:lineRule="auto"/>
        <w:jc w:val="both"/>
        <w:rPr>
          <w:rFonts w:ascii="Arial" w:hAnsi="Arial" w:cs="Arial"/>
          <w:sz w:val="24"/>
          <w:szCs w:val="24"/>
        </w:rPr>
      </w:pPr>
      <w:r w:rsidRPr="00CB0235">
        <w:rPr>
          <w:rFonts w:ascii="Arial" w:hAnsi="Arial" w:cs="Arial"/>
          <w:sz w:val="24"/>
          <w:szCs w:val="24"/>
        </w:rPr>
        <w:t>[1]</w:t>
      </w:r>
      <w:r w:rsidRPr="00CB0235">
        <w:rPr>
          <w:rFonts w:ascii="Arial" w:hAnsi="Arial" w:cs="Arial"/>
          <w:sz w:val="24"/>
          <w:szCs w:val="24"/>
        </w:rPr>
        <w:tab/>
      </w:r>
      <w:r w:rsidR="00B3564D" w:rsidRPr="00CB0235">
        <w:rPr>
          <w:rFonts w:ascii="Arial" w:hAnsi="Arial" w:cs="Arial"/>
          <w:sz w:val="24"/>
          <w:szCs w:val="24"/>
        </w:rPr>
        <w:t>The a</w:t>
      </w:r>
      <w:r w:rsidR="00303A1D" w:rsidRPr="00CB0235">
        <w:rPr>
          <w:rFonts w:ascii="Arial" w:hAnsi="Arial" w:cs="Arial"/>
          <w:sz w:val="24"/>
          <w:szCs w:val="24"/>
        </w:rPr>
        <w:t>ppellant is an adult male whose age is reflected on the charge sheet, in the Magistrate’s Court as being 44 years of age.  He is currently in custody and is facing charges of attempted murder, contraventions of the Arms and Ammunition and Act</w:t>
      </w:r>
      <w:r w:rsidR="00AA238E" w:rsidRPr="00CB0235">
        <w:rPr>
          <w:rFonts w:ascii="Arial" w:hAnsi="Arial" w:cs="Arial"/>
          <w:sz w:val="24"/>
          <w:szCs w:val="24"/>
        </w:rPr>
        <w:t>, Act 39 of 1996</w:t>
      </w:r>
      <w:r w:rsidR="00807626">
        <w:rPr>
          <w:rFonts w:ascii="Arial" w:hAnsi="Arial" w:cs="Arial"/>
          <w:sz w:val="24"/>
          <w:szCs w:val="24"/>
        </w:rPr>
        <w:t xml:space="preserve"> and Malicious Damage to P</w:t>
      </w:r>
      <w:r w:rsidR="00303A1D" w:rsidRPr="00CB0235">
        <w:rPr>
          <w:rFonts w:ascii="Arial" w:hAnsi="Arial" w:cs="Arial"/>
          <w:sz w:val="24"/>
          <w:szCs w:val="24"/>
        </w:rPr>
        <w:t xml:space="preserve">roperty.  </w:t>
      </w:r>
    </w:p>
    <w:p w:rsidR="00AA238E" w:rsidRPr="00CB0235" w:rsidRDefault="00AA238E" w:rsidP="00303A1D">
      <w:pPr>
        <w:pStyle w:val="ListParagraph"/>
        <w:spacing w:line="360" w:lineRule="auto"/>
        <w:jc w:val="both"/>
        <w:rPr>
          <w:rFonts w:cs="Arial"/>
        </w:rPr>
      </w:pPr>
    </w:p>
    <w:p w:rsidR="00AA238E" w:rsidRPr="00CB0235" w:rsidRDefault="00CB0235" w:rsidP="00CB0235">
      <w:pPr>
        <w:spacing w:line="360" w:lineRule="auto"/>
        <w:jc w:val="both"/>
        <w:rPr>
          <w:rFonts w:ascii="Arial" w:hAnsi="Arial" w:cs="Arial"/>
          <w:sz w:val="24"/>
          <w:szCs w:val="24"/>
        </w:rPr>
      </w:pPr>
      <w:r w:rsidRPr="00CB0235">
        <w:rPr>
          <w:rFonts w:ascii="Arial" w:hAnsi="Arial" w:cs="Arial"/>
          <w:sz w:val="24"/>
          <w:szCs w:val="24"/>
        </w:rPr>
        <w:t>[2]</w:t>
      </w:r>
      <w:r w:rsidRPr="00CB0235">
        <w:rPr>
          <w:rFonts w:ascii="Arial" w:hAnsi="Arial" w:cs="Arial"/>
          <w:sz w:val="24"/>
          <w:szCs w:val="24"/>
        </w:rPr>
        <w:tab/>
      </w:r>
      <w:r w:rsidR="00303A1D" w:rsidRPr="00CB0235">
        <w:rPr>
          <w:rFonts w:ascii="Arial" w:hAnsi="Arial" w:cs="Arial"/>
          <w:sz w:val="24"/>
          <w:szCs w:val="24"/>
        </w:rPr>
        <w:t>During the course of the proceedings bef</w:t>
      </w:r>
      <w:r w:rsidR="00AA238E" w:rsidRPr="00CB0235">
        <w:rPr>
          <w:rFonts w:ascii="Arial" w:hAnsi="Arial" w:cs="Arial"/>
          <w:sz w:val="24"/>
          <w:szCs w:val="24"/>
        </w:rPr>
        <w:t>ore the Learned Magistrate the a</w:t>
      </w:r>
      <w:r w:rsidR="00303A1D" w:rsidRPr="00CB0235">
        <w:rPr>
          <w:rFonts w:ascii="Arial" w:hAnsi="Arial" w:cs="Arial"/>
          <w:sz w:val="24"/>
          <w:szCs w:val="24"/>
        </w:rPr>
        <w:t>pp</w:t>
      </w:r>
      <w:r w:rsidR="00AA238E" w:rsidRPr="00CB0235">
        <w:rPr>
          <w:rFonts w:ascii="Arial" w:hAnsi="Arial" w:cs="Arial"/>
          <w:sz w:val="24"/>
          <w:szCs w:val="24"/>
        </w:rPr>
        <w:t>ellant asked to be admitted to b</w:t>
      </w:r>
      <w:r w:rsidR="00303A1D" w:rsidRPr="00CB0235">
        <w:rPr>
          <w:rFonts w:ascii="Arial" w:hAnsi="Arial" w:cs="Arial"/>
          <w:sz w:val="24"/>
          <w:szCs w:val="24"/>
        </w:rPr>
        <w:t xml:space="preserve">ail.  A lengthy hearing ensued and at the conclusion </w:t>
      </w:r>
      <w:r w:rsidR="00303A1D" w:rsidRPr="00CB0235">
        <w:rPr>
          <w:rFonts w:ascii="Arial" w:hAnsi="Arial" w:cs="Arial"/>
          <w:sz w:val="24"/>
          <w:szCs w:val="24"/>
        </w:rPr>
        <w:lastRenderedPageBreak/>
        <w:t>of the hearing the Learned Magistrate refused the application t</w:t>
      </w:r>
      <w:r w:rsidR="00AA238E" w:rsidRPr="00CB0235">
        <w:rPr>
          <w:rFonts w:ascii="Arial" w:hAnsi="Arial" w:cs="Arial"/>
          <w:sz w:val="24"/>
          <w:szCs w:val="24"/>
        </w:rPr>
        <w:t>o admit the appellant to b</w:t>
      </w:r>
      <w:r w:rsidR="00303A1D" w:rsidRPr="00CB0235">
        <w:rPr>
          <w:rFonts w:ascii="Arial" w:hAnsi="Arial" w:cs="Arial"/>
          <w:sz w:val="24"/>
          <w:szCs w:val="24"/>
        </w:rPr>
        <w:t>ail.  It</w:t>
      </w:r>
      <w:r w:rsidR="00AA238E" w:rsidRPr="00CB0235">
        <w:rPr>
          <w:rFonts w:ascii="Arial" w:hAnsi="Arial" w:cs="Arial"/>
          <w:sz w:val="24"/>
          <w:szCs w:val="24"/>
        </w:rPr>
        <w:t xml:space="preserve"> is against that order that an a</w:t>
      </w:r>
      <w:r w:rsidR="00303A1D" w:rsidRPr="00CB0235">
        <w:rPr>
          <w:rFonts w:ascii="Arial" w:hAnsi="Arial" w:cs="Arial"/>
          <w:sz w:val="24"/>
          <w:szCs w:val="24"/>
        </w:rPr>
        <w:t>ppeal was lodged to this Court</w:t>
      </w:r>
      <w:r w:rsidR="00807626">
        <w:rPr>
          <w:rFonts w:ascii="Arial" w:hAnsi="Arial" w:cs="Arial"/>
          <w:sz w:val="24"/>
          <w:szCs w:val="24"/>
        </w:rPr>
        <w:t>.</w:t>
      </w:r>
      <w:r w:rsidR="00303A1D" w:rsidRPr="00CB0235">
        <w:rPr>
          <w:rFonts w:ascii="Arial" w:hAnsi="Arial" w:cs="Arial"/>
          <w:sz w:val="24"/>
          <w:szCs w:val="24"/>
        </w:rPr>
        <w:t xml:space="preserve"> </w:t>
      </w:r>
    </w:p>
    <w:p w:rsidR="00AA238E" w:rsidRPr="00CB0235" w:rsidRDefault="00AA238E" w:rsidP="00303A1D">
      <w:pPr>
        <w:pStyle w:val="ListParagraph"/>
        <w:spacing w:line="360" w:lineRule="auto"/>
        <w:jc w:val="both"/>
        <w:rPr>
          <w:rFonts w:cs="Arial"/>
        </w:rPr>
      </w:pPr>
    </w:p>
    <w:p w:rsidR="00AA238E" w:rsidRPr="00CB0235" w:rsidRDefault="00CB0235" w:rsidP="00CB0235">
      <w:pPr>
        <w:spacing w:line="360" w:lineRule="auto"/>
        <w:jc w:val="both"/>
        <w:rPr>
          <w:rFonts w:ascii="Arial" w:hAnsi="Arial" w:cs="Arial"/>
          <w:sz w:val="24"/>
          <w:szCs w:val="24"/>
        </w:rPr>
      </w:pPr>
      <w:r w:rsidRPr="00CB0235">
        <w:rPr>
          <w:rFonts w:ascii="Arial" w:hAnsi="Arial" w:cs="Arial"/>
          <w:sz w:val="24"/>
          <w:szCs w:val="24"/>
        </w:rPr>
        <w:t>[3]</w:t>
      </w:r>
      <w:r w:rsidRPr="00CB0235">
        <w:rPr>
          <w:rFonts w:ascii="Arial" w:hAnsi="Arial" w:cs="Arial"/>
          <w:sz w:val="24"/>
          <w:szCs w:val="24"/>
        </w:rPr>
        <w:tab/>
      </w:r>
      <w:r w:rsidR="00303A1D" w:rsidRPr="00CB0235">
        <w:rPr>
          <w:rFonts w:ascii="Arial" w:hAnsi="Arial" w:cs="Arial"/>
          <w:sz w:val="24"/>
          <w:szCs w:val="24"/>
        </w:rPr>
        <w:t>Sitting as a Court of Appeal I do not have an unlimited discretion to interfere with the L</w:t>
      </w:r>
      <w:r w:rsidR="00BC38C9" w:rsidRPr="00CB0235">
        <w:rPr>
          <w:rFonts w:ascii="Arial" w:hAnsi="Arial" w:cs="Arial"/>
          <w:sz w:val="24"/>
          <w:szCs w:val="24"/>
        </w:rPr>
        <w:t>ower Court’s decision to</w:t>
      </w:r>
      <w:r w:rsidR="00303A1D" w:rsidRPr="00CB0235">
        <w:rPr>
          <w:rFonts w:ascii="Arial" w:hAnsi="Arial" w:cs="Arial"/>
          <w:sz w:val="24"/>
          <w:szCs w:val="24"/>
        </w:rPr>
        <w:t xml:space="preserve"> grant or refuse </w:t>
      </w:r>
      <w:r w:rsidR="00AA238E" w:rsidRPr="00CB0235">
        <w:rPr>
          <w:rFonts w:ascii="Arial" w:hAnsi="Arial" w:cs="Arial"/>
          <w:sz w:val="24"/>
          <w:szCs w:val="24"/>
        </w:rPr>
        <w:t>b</w:t>
      </w:r>
      <w:r w:rsidR="00303A1D" w:rsidRPr="00CB0235">
        <w:rPr>
          <w:rFonts w:ascii="Arial" w:hAnsi="Arial" w:cs="Arial"/>
          <w:sz w:val="24"/>
          <w:szCs w:val="24"/>
        </w:rPr>
        <w:t xml:space="preserve">ail.  I am bound by the provisions of Section 65 (4) of the Criminal Procedure Act no.51 of 1977 and </w:t>
      </w:r>
      <w:r w:rsidR="00BC38C9" w:rsidRPr="00CB0235">
        <w:rPr>
          <w:rFonts w:ascii="Arial" w:hAnsi="Arial" w:cs="Arial"/>
          <w:sz w:val="24"/>
          <w:szCs w:val="24"/>
        </w:rPr>
        <w:t xml:space="preserve">can </w:t>
      </w:r>
      <w:r w:rsidR="00303A1D" w:rsidRPr="00CB0235">
        <w:rPr>
          <w:rFonts w:ascii="Arial" w:hAnsi="Arial" w:cs="Arial"/>
          <w:sz w:val="24"/>
          <w:szCs w:val="24"/>
        </w:rPr>
        <w:t xml:space="preserve">only overturn the Court a quo’s decision once I am satisfied that the Court exercised its judicial discretion wrongly.  </w:t>
      </w:r>
    </w:p>
    <w:p w:rsidR="00AA238E" w:rsidRPr="00CB0235" w:rsidRDefault="00AA238E" w:rsidP="00303A1D">
      <w:pPr>
        <w:pStyle w:val="ListParagraph"/>
        <w:spacing w:line="360" w:lineRule="auto"/>
        <w:jc w:val="both"/>
        <w:rPr>
          <w:rFonts w:cs="Arial"/>
        </w:rPr>
      </w:pPr>
    </w:p>
    <w:p w:rsidR="00AA238E" w:rsidRPr="00EF1217" w:rsidRDefault="00CB0235" w:rsidP="00EF1217">
      <w:pPr>
        <w:spacing w:line="360" w:lineRule="auto"/>
        <w:jc w:val="both"/>
        <w:rPr>
          <w:rFonts w:ascii="Arial" w:hAnsi="Arial" w:cs="Arial"/>
          <w:sz w:val="24"/>
          <w:szCs w:val="24"/>
        </w:rPr>
      </w:pPr>
      <w:r w:rsidRPr="00CB0235">
        <w:rPr>
          <w:rFonts w:ascii="Arial" w:hAnsi="Arial" w:cs="Arial"/>
          <w:sz w:val="24"/>
          <w:szCs w:val="24"/>
        </w:rPr>
        <w:t>[4]</w:t>
      </w:r>
      <w:r w:rsidRPr="00CB0235">
        <w:rPr>
          <w:rFonts w:ascii="Arial" w:hAnsi="Arial" w:cs="Arial"/>
          <w:sz w:val="24"/>
          <w:szCs w:val="24"/>
        </w:rPr>
        <w:tab/>
      </w:r>
      <w:r w:rsidR="00303A1D" w:rsidRPr="00CB0235">
        <w:rPr>
          <w:rFonts w:ascii="Arial" w:hAnsi="Arial" w:cs="Arial"/>
          <w:sz w:val="24"/>
          <w:szCs w:val="24"/>
        </w:rPr>
        <w:t xml:space="preserve">In a matter of </w:t>
      </w:r>
      <w:r w:rsidR="00303A1D" w:rsidRPr="00E21FC8">
        <w:rPr>
          <w:rFonts w:ascii="Arial" w:hAnsi="Arial" w:cs="Arial"/>
          <w:i/>
          <w:sz w:val="24"/>
          <w:szCs w:val="24"/>
        </w:rPr>
        <w:t>T</w:t>
      </w:r>
      <w:r w:rsidR="00E3028E" w:rsidRPr="00E21FC8">
        <w:rPr>
          <w:rFonts w:ascii="Arial" w:hAnsi="Arial" w:cs="Arial"/>
          <w:i/>
          <w:sz w:val="24"/>
          <w:szCs w:val="24"/>
        </w:rPr>
        <w:t>hulasithas and Others v The State</w:t>
      </w:r>
      <w:r w:rsidR="00E3028E" w:rsidRPr="00E3028E">
        <w:rPr>
          <w:rFonts w:ascii="Arial" w:hAnsi="Arial" w:cs="Arial"/>
          <w:sz w:val="24"/>
          <w:szCs w:val="24"/>
        </w:rPr>
        <w:t xml:space="preserve"> (80/2009) delivered on 26 November 2009, unreported,</w:t>
      </w:r>
      <w:r w:rsidR="00E3028E">
        <w:rPr>
          <w:rFonts w:ascii="Arial" w:hAnsi="Arial" w:cs="Arial"/>
          <w:b/>
          <w:sz w:val="24"/>
          <w:szCs w:val="24"/>
        </w:rPr>
        <w:t xml:space="preserve"> </w:t>
      </w:r>
      <w:r w:rsidR="00303A1D" w:rsidRPr="00CB0235">
        <w:rPr>
          <w:rFonts w:ascii="Arial" w:hAnsi="Arial" w:cs="Arial"/>
          <w:sz w:val="24"/>
          <w:szCs w:val="24"/>
        </w:rPr>
        <w:t>His Lordship Mr Justice Damaseb said the follo</w:t>
      </w:r>
      <w:r w:rsidR="00807626">
        <w:rPr>
          <w:rFonts w:ascii="Arial" w:hAnsi="Arial" w:cs="Arial"/>
          <w:sz w:val="24"/>
          <w:szCs w:val="24"/>
        </w:rPr>
        <w:t>wing: “As an Appellate</w:t>
      </w:r>
      <w:r w:rsidR="00303A1D" w:rsidRPr="00CB0235">
        <w:rPr>
          <w:rFonts w:ascii="Arial" w:hAnsi="Arial" w:cs="Arial"/>
          <w:sz w:val="24"/>
          <w:szCs w:val="24"/>
        </w:rPr>
        <w:t xml:space="preserve"> Court we can only set aside a decision refusing or granting </w:t>
      </w:r>
      <w:r w:rsidR="00AA238E" w:rsidRPr="00CB0235">
        <w:rPr>
          <w:rFonts w:ascii="Arial" w:hAnsi="Arial" w:cs="Arial"/>
          <w:sz w:val="24"/>
          <w:szCs w:val="24"/>
        </w:rPr>
        <w:t>b</w:t>
      </w:r>
      <w:r w:rsidR="00303A1D" w:rsidRPr="00CB0235">
        <w:rPr>
          <w:rFonts w:ascii="Arial" w:hAnsi="Arial" w:cs="Arial"/>
          <w:sz w:val="24"/>
          <w:szCs w:val="24"/>
        </w:rPr>
        <w:t>ail if we are satisfied that it was wrong.  It is settled that that mean</w:t>
      </w:r>
      <w:r w:rsidR="00FA0CF5">
        <w:rPr>
          <w:rFonts w:ascii="Arial" w:hAnsi="Arial" w:cs="Arial"/>
          <w:sz w:val="24"/>
          <w:szCs w:val="24"/>
        </w:rPr>
        <w:t>s that the decision</w:t>
      </w:r>
      <w:r w:rsidR="00AA238E" w:rsidRPr="00CB0235">
        <w:rPr>
          <w:rFonts w:ascii="Arial" w:hAnsi="Arial" w:cs="Arial"/>
          <w:sz w:val="24"/>
          <w:szCs w:val="24"/>
        </w:rPr>
        <w:t xml:space="preserve"> to grant b</w:t>
      </w:r>
      <w:r w:rsidR="00303A1D" w:rsidRPr="00CB0235">
        <w:rPr>
          <w:rFonts w:ascii="Arial" w:hAnsi="Arial" w:cs="Arial"/>
          <w:sz w:val="24"/>
          <w:szCs w:val="24"/>
        </w:rPr>
        <w:t>ail is in the discreti</w:t>
      </w:r>
      <w:r w:rsidR="00AA238E" w:rsidRPr="00CB0235">
        <w:rPr>
          <w:rFonts w:ascii="Arial" w:hAnsi="Arial" w:cs="Arial"/>
          <w:sz w:val="24"/>
          <w:szCs w:val="24"/>
        </w:rPr>
        <w:t>on of the Court conducting the b</w:t>
      </w:r>
      <w:r w:rsidR="00FA0CF5">
        <w:rPr>
          <w:rFonts w:ascii="Arial" w:hAnsi="Arial" w:cs="Arial"/>
          <w:sz w:val="24"/>
          <w:szCs w:val="24"/>
        </w:rPr>
        <w:t>ail enquiry.</w:t>
      </w:r>
      <w:r w:rsidR="00303A1D" w:rsidRPr="00CB0235">
        <w:rPr>
          <w:rFonts w:ascii="Arial" w:hAnsi="Arial" w:cs="Arial"/>
          <w:sz w:val="24"/>
          <w:szCs w:val="24"/>
        </w:rPr>
        <w:t xml:space="preserve"> It is a discretion not to be interfered with lightly especially not</w:t>
      </w:r>
      <w:r w:rsidR="00AA238E" w:rsidRPr="00CB0235">
        <w:rPr>
          <w:rFonts w:ascii="Arial" w:hAnsi="Arial" w:cs="Arial"/>
          <w:sz w:val="24"/>
          <w:szCs w:val="24"/>
        </w:rPr>
        <w:t xml:space="preserve"> on the basis that we think we </w:t>
      </w:r>
      <w:r w:rsidR="00303A1D" w:rsidRPr="00CB0235">
        <w:rPr>
          <w:rFonts w:ascii="Arial" w:hAnsi="Arial" w:cs="Arial"/>
          <w:sz w:val="24"/>
          <w:szCs w:val="24"/>
        </w:rPr>
        <w:t xml:space="preserve">would have made a different decision if we sat at first instance.  We are to interfere only if the discretion was wrongly exercised.  </w:t>
      </w:r>
      <w:r w:rsidR="00807626">
        <w:rPr>
          <w:rFonts w:ascii="Arial" w:hAnsi="Arial" w:cs="Arial"/>
          <w:sz w:val="24"/>
          <w:szCs w:val="24"/>
        </w:rPr>
        <w:t>And it is wrongly exercised if</w:t>
      </w:r>
      <w:r w:rsidR="00303A1D" w:rsidRPr="00CB0235">
        <w:rPr>
          <w:rFonts w:ascii="Arial" w:hAnsi="Arial" w:cs="Arial"/>
          <w:sz w:val="24"/>
          <w:szCs w:val="24"/>
        </w:rPr>
        <w:t xml:space="preserve"> the Court took into account irrelevant considerations disregarded relevant considerations, applied the law wrongly or got the fac</w:t>
      </w:r>
      <w:r w:rsidR="00E21FC8">
        <w:rPr>
          <w:rFonts w:ascii="Arial" w:hAnsi="Arial" w:cs="Arial"/>
          <w:sz w:val="24"/>
          <w:szCs w:val="24"/>
        </w:rPr>
        <w:t>ts plainly wrong</w:t>
      </w:r>
      <w:r w:rsidR="00303A1D" w:rsidRPr="00CB0235">
        <w:rPr>
          <w:rFonts w:ascii="Arial" w:hAnsi="Arial" w:cs="Arial"/>
          <w:sz w:val="24"/>
          <w:szCs w:val="24"/>
        </w:rPr>
        <w:t>”</w:t>
      </w:r>
      <w:r w:rsidR="00E21FC8">
        <w:rPr>
          <w:rFonts w:ascii="Arial" w:hAnsi="Arial" w:cs="Arial"/>
          <w:sz w:val="24"/>
          <w:szCs w:val="24"/>
        </w:rPr>
        <w:t>.</w:t>
      </w:r>
      <w:r w:rsidR="00303A1D" w:rsidRPr="00CB0235">
        <w:rPr>
          <w:rFonts w:ascii="Arial" w:hAnsi="Arial" w:cs="Arial"/>
          <w:sz w:val="24"/>
          <w:szCs w:val="24"/>
        </w:rPr>
        <w:t xml:space="preserve"> </w:t>
      </w:r>
    </w:p>
    <w:p w:rsidR="00E60184" w:rsidRPr="00CB0235" w:rsidRDefault="00303A1D" w:rsidP="00D60CDD">
      <w:pPr>
        <w:pStyle w:val="ListParagraph"/>
        <w:spacing w:line="360" w:lineRule="auto"/>
        <w:jc w:val="both"/>
        <w:rPr>
          <w:rFonts w:cs="Arial"/>
        </w:rPr>
      </w:pPr>
      <w:r w:rsidRPr="00CB0235">
        <w:rPr>
          <w:rFonts w:cs="Arial"/>
        </w:rPr>
        <w:t xml:space="preserve"> </w:t>
      </w:r>
    </w:p>
    <w:p w:rsidR="00AA238E" w:rsidRPr="00CB0235" w:rsidRDefault="00CB0235" w:rsidP="00CB0235">
      <w:pPr>
        <w:spacing w:line="360" w:lineRule="auto"/>
        <w:jc w:val="both"/>
        <w:rPr>
          <w:rFonts w:ascii="Arial" w:hAnsi="Arial" w:cs="Arial"/>
          <w:sz w:val="24"/>
          <w:szCs w:val="24"/>
        </w:rPr>
      </w:pPr>
      <w:r w:rsidRPr="00CB0235">
        <w:rPr>
          <w:rFonts w:ascii="Arial" w:hAnsi="Arial" w:cs="Arial"/>
          <w:sz w:val="24"/>
          <w:szCs w:val="24"/>
        </w:rPr>
        <w:t>[5]</w:t>
      </w:r>
      <w:r w:rsidRPr="00CB0235">
        <w:rPr>
          <w:rFonts w:ascii="Arial" w:hAnsi="Arial" w:cs="Arial"/>
          <w:sz w:val="24"/>
          <w:szCs w:val="24"/>
        </w:rPr>
        <w:tab/>
      </w:r>
      <w:r w:rsidR="00303A1D" w:rsidRPr="00CB0235">
        <w:rPr>
          <w:rFonts w:ascii="Arial" w:hAnsi="Arial" w:cs="Arial"/>
          <w:sz w:val="24"/>
          <w:szCs w:val="24"/>
        </w:rPr>
        <w:t>The Appellant at the time of his arrest was employed as a lecturer at the University of Namibia’s campus in Rundu.  He has no previ</w:t>
      </w:r>
      <w:r w:rsidR="00EF1217">
        <w:rPr>
          <w:rFonts w:ascii="Arial" w:hAnsi="Arial" w:cs="Arial"/>
          <w:sz w:val="24"/>
          <w:szCs w:val="24"/>
        </w:rPr>
        <w:t>ous convictions</w:t>
      </w:r>
      <w:r w:rsidR="00807626">
        <w:rPr>
          <w:rFonts w:ascii="Arial" w:hAnsi="Arial" w:cs="Arial"/>
          <w:sz w:val="24"/>
          <w:szCs w:val="24"/>
        </w:rPr>
        <w:t>. D</w:t>
      </w:r>
      <w:r w:rsidR="00EF1217">
        <w:rPr>
          <w:rFonts w:ascii="Arial" w:hAnsi="Arial" w:cs="Arial"/>
          <w:sz w:val="24"/>
          <w:szCs w:val="24"/>
        </w:rPr>
        <w:t>uring the course of a r</w:t>
      </w:r>
      <w:r w:rsidR="00303A1D" w:rsidRPr="00CB0235">
        <w:rPr>
          <w:rFonts w:ascii="Arial" w:hAnsi="Arial" w:cs="Arial"/>
          <w:sz w:val="24"/>
          <w:szCs w:val="24"/>
        </w:rPr>
        <w:t xml:space="preserve">uling that the Learned Magistrate made a conclusion of </w:t>
      </w:r>
      <w:r w:rsidR="004D34C6">
        <w:rPr>
          <w:rFonts w:ascii="Arial" w:hAnsi="Arial" w:cs="Arial"/>
          <w:sz w:val="24"/>
          <w:szCs w:val="24"/>
        </w:rPr>
        <w:t>the application, t</w:t>
      </w:r>
      <w:r w:rsidR="00303A1D" w:rsidRPr="00CB0235">
        <w:rPr>
          <w:rFonts w:ascii="Arial" w:hAnsi="Arial" w:cs="Arial"/>
          <w:sz w:val="24"/>
          <w:szCs w:val="24"/>
        </w:rPr>
        <w:t>he Learned Magistrate expresse</w:t>
      </w:r>
      <w:r w:rsidR="00807626">
        <w:rPr>
          <w:rFonts w:ascii="Arial" w:hAnsi="Arial" w:cs="Arial"/>
          <w:sz w:val="24"/>
          <w:szCs w:val="24"/>
        </w:rPr>
        <w:t>d herself as follows</w:t>
      </w:r>
      <w:r w:rsidR="00AA238E" w:rsidRPr="00CB0235">
        <w:rPr>
          <w:rFonts w:ascii="Arial" w:hAnsi="Arial" w:cs="Arial"/>
          <w:sz w:val="24"/>
          <w:szCs w:val="24"/>
        </w:rPr>
        <w:t>:</w:t>
      </w:r>
      <w:r w:rsidR="00303A1D" w:rsidRPr="00CB0235">
        <w:rPr>
          <w:rFonts w:ascii="Arial" w:hAnsi="Arial" w:cs="Arial"/>
          <w:sz w:val="24"/>
          <w:szCs w:val="24"/>
        </w:rPr>
        <w:t xml:space="preserve"> “a close scrutiny will reveal that the interest of the administration of justice</w:t>
      </w:r>
      <w:r w:rsidR="00303A1D" w:rsidRPr="00DA1871">
        <w:rPr>
          <w:rFonts w:ascii="Arial" w:hAnsi="Arial" w:cs="Arial"/>
          <w:sz w:val="24"/>
          <w:szCs w:val="24"/>
        </w:rPr>
        <w:t xml:space="preserve"> </w:t>
      </w:r>
      <w:r w:rsidR="00697AAE" w:rsidRPr="00DA1871">
        <w:rPr>
          <w:rFonts w:ascii="Arial" w:hAnsi="Arial" w:cs="Arial"/>
          <w:sz w:val="24"/>
          <w:szCs w:val="24"/>
        </w:rPr>
        <w:t>overweigh</w:t>
      </w:r>
      <w:r w:rsidR="00DA1871" w:rsidRPr="00DA1871">
        <w:rPr>
          <w:rFonts w:ascii="Arial" w:hAnsi="Arial" w:cs="Arial"/>
          <w:sz w:val="24"/>
          <w:szCs w:val="24"/>
        </w:rPr>
        <w:t>ed</w:t>
      </w:r>
      <w:r w:rsidR="00DA1871">
        <w:rPr>
          <w:rFonts w:ascii="Arial" w:hAnsi="Arial" w:cs="Arial"/>
          <w:sz w:val="24"/>
          <w:szCs w:val="24"/>
        </w:rPr>
        <w:t xml:space="preserve"> </w:t>
      </w:r>
      <w:r w:rsidR="00DA1871" w:rsidRPr="00DA1871">
        <w:rPr>
          <w:rFonts w:ascii="Arial" w:hAnsi="Arial" w:cs="Arial"/>
          <w:b/>
          <w:sz w:val="24"/>
          <w:szCs w:val="24"/>
        </w:rPr>
        <w:t>(sic)</w:t>
      </w:r>
      <w:r w:rsidR="00DA1871">
        <w:rPr>
          <w:rFonts w:ascii="Arial" w:hAnsi="Arial" w:cs="Arial"/>
          <w:sz w:val="24"/>
          <w:szCs w:val="24"/>
        </w:rPr>
        <w:t xml:space="preserve"> </w:t>
      </w:r>
      <w:r w:rsidR="00AA238E" w:rsidRPr="00CB0235">
        <w:rPr>
          <w:rFonts w:ascii="Arial" w:hAnsi="Arial" w:cs="Arial"/>
          <w:sz w:val="24"/>
          <w:szCs w:val="24"/>
        </w:rPr>
        <w:t>the interest of the a</w:t>
      </w:r>
      <w:r w:rsidR="00303A1D" w:rsidRPr="00CB0235">
        <w:rPr>
          <w:rFonts w:ascii="Arial" w:hAnsi="Arial" w:cs="Arial"/>
          <w:sz w:val="24"/>
          <w:szCs w:val="24"/>
        </w:rPr>
        <w:t>ccused in this matter.  Justice will demand that a man who empties a magazine of 15 on people be kept in custody pending his trial.”  The Learned Magistrate also in dealing with the</w:t>
      </w:r>
      <w:r w:rsidR="00AA238E" w:rsidRPr="00CB0235">
        <w:rPr>
          <w:rFonts w:ascii="Arial" w:hAnsi="Arial" w:cs="Arial"/>
          <w:sz w:val="24"/>
          <w:szCs w:val="24"/>
        </w:rPr>
        <w:t xml:space="preserve"> personal circumstances of the a</w:t>
      </w:r>
      <w:r w:rsidR="00303A1D" w:rsidRPr="00CB0235">
        <w:rPr>
          <w:rFonts w:ascii="Arial" w:hAnsi="Arial" w:cs="Arial"/>
          <w:sz w:val="24"/>
          <w:szCs w:val="24"/>
        </w:rPr>
        <w:t xml:space="preserve">ppellant described the personal circumstances of the Appellant as of little consequence.  </w:t>
      </w:r>
    </w:p>
    <w:p w:rsidR="00AA238E" w:rsidRPr="00CB0235" w:rsidRDefault="00AA238E" w:rsidP="00D60CDD">
      <w:pPr>
        <w:pStyle w:val="ListParagraph"/>
        <w:spacing w:line="360" w:lineRule="auto"/>
        <w:jc w:val="both"/>
        <w:rPr>
          <w:rFonts w:cs="Arial"/>
        </w:rPr>
      </w:pPr>
    </w:p>
    <w:p w:rsidR="00AA238E" w:rsidRPr="00CB0235" w:rsidRDefault="00CB0235" w:rsidP="00CB0235">
      <w:pPr>
        <w:spacing w:line="360" w:lineRule="auto"/>
        <w:jc w:val="both"/>
        <w:rPr>
          <w:rFonts w:ascii="Arial" w:hAnsi="Arial" w:cs="Arial"/>
          <w:sz w:val="24"/>
          <w:szCs w:val="24"/>
        </w:rPr>
      </w:pPr>
      <w:r w:rsidRPr="00CB0235">
        <w:rPr>
          <w:rFonts w:ascii="Arial" w:hAnsi="Arial" w:cs="Arial"/>
          <w:sz w:val="24"/>
          <w:szCs w:val="24"/>
        </w:rPr>
        <w:t>[6]</w:t>
      </w:r>
      <w:r w:rsidRPr="00CB0235">
        <w:rPr>
          <w:rFonts w:ascii="Arial" w:hAnsi="Arial" w:cs="Arial"/>
          <w:sz w:val="24"/>
          <w:szCs w:val="24"/>
        </w:rPr>
        <w:tab/>
      </w:r>
      <w:r w:rsidR="00303A1D" w:rsidRPr="00CB0235">
        <w:rPr>
          <w:rFonts w:ascii="Arial" w:hAnsi="Arial" w:cs="Arial"/>
          <w:sz w:val="24"/>
          <w:szCs w:val="24"/>
        </w:rPr>
        <w:t xml:space="preserve">In my view both the statements by the Learned Magistrate amount to material </w:t>
      </w:r>
      <w:r w:rsidR="00D60CDD" w:rsidRPr="00CB0235">
        <w:rPr>
          <w:rFonts w:ascii="Arial" w:hAnsi="Arial" w:cs="Arial"/>
          <w:sz w:val="24"/>
          <w:szCs w:val="24"/>
        </w:rPr>
        <w:t>misdirection</w:t>
      </w:r>
      <w:r w:rsidR="00807626">
        <w:rPr>
          <w:rFonts w:ascii="Arial" w:hAnsi="Arial" w:cs="Arial"/>
          <w:sz w:val="24"/>
          <w:szCs w:val="24"/>
        </w:rPr>
        <w:t>s</w:t>
      </w:r>
      <w:r w:rsidR="00D60CDD" w:rsidRPr="00CB0235">
        <w:rPr>
          <w:rFonts w:ascii="Arial" w:hAnsi="Arial" w:cs="Arial"/>
          <w:sz w:val="24"/>
          <w:szCs w:val="24"/>
        </w:rPr>
        <w:t xml:space="preserve">. </w:t>
      </w:r>
      <w:r w:rsidR="00303A1D" w:rsidRPr="00CB0235">
        <w:rPr>
          <w:rFonts w:ascii="Arial" w:hAnsi="Arial" w:cs="Arial"/>
          <w:sz w:val="24"/>
          <w:szCs w:val="24"/>
        </w:rPr>
        <w:t>The</w:t>
      </w:r>
      <w:r w:rsidR="00AA238E" w:rsidRPr="00CB0235">
        <w:rPr>
          <w:rFonts w:ascii="Arial" w:hAnsi="Arial" w:cs="Arial"/>
          <w:sz w:val="24"/>
          <w:szCs w:val="24"/>
        </w:rPr>
        <w:t xml:space="preserve"> </w:t>
      </w:r>
      <w:r w:rsidR="00AA238E" w:rsidRPr="00510F8B">
        <w:rPr>
          <w:rFonts w:ascii="Arial" w:hAnsi="Arial" w:cs="Arial"/>
          <w:sz w:val="24"/>
          <w:szCs w:val="24"/>
        </w:rPr>
        <w:t>personal circumstances of the a</w:t>
      </w:r>
      <w:r w:rsidR="00303A1D" w:rsidRPr="00510F8B">
        <w:rPr>
          <w:rFonts w:ascii="Arial" w:hAnsi="Arial" w:cs="Arial"/>
          <w:sz w:val="24"/>
          <w:szCs w:val="24"/>
        </w:rPr>
        <w:t>ppellant are always important considerations and can never be described as being of little consequence.</w:t>
      </w:r>
      <w:r w:rsidR="00303A1D" w:rsidRPr="00CB0235">
        <w:rPr>
          <w:rFonts w:ascii="Arial" w:hAnsi="Arial" w:cs="Arial"/>
          <w:sz w:val="24"/>
          <w:szCs w:val="24"/>
        </w:rPr>
        <w:t xml:space="preserve">  It may well </w:t>
      </w:r>
      <w:r w:rsidR="00303A1D" w:rsidRPr="00CB0235">
        <w:rPr>
          <w:rFonts w:ascii="Arial" w:hAnsi="Arial" w:cs="Arial"/>
          <w:sz w:val="24"/>
          <w:szCs w:val="24"/>
        </w:rPr>
        <w:lastRenderedPageBreak/>
        <w:t>be that in appropriates cases the</w:t>
      </w:r>
      <w:r w:rsidR="00AA238E" w:rsidRPr="00CB0235">
        <w:rPr>
          <w:rFonts w:ascii="Arial" w:hAnsi="Arial" w:cs="Arial"/>
          <w:sz w:val="24"/>
          <w:szCs w:val="24"/>
        </w:rPr>
        <w:t xml:space="preserve"> personal circumstances of the a</w:t>
      </w:r>
      <w:r w:rsidR="00807626">
        <w:rPr>
          <w:rFonts w:ascii="Arial" w:hAnsi="Arial" w:cs="Arial"/>
          <w:sz w:val="24"/>
          <w:szCs w:val="24"/>
        </w:rPr>
        <w:t>ppellant when</w:t>
      </w:r>
      <w:r w:rsidR="00303A1D" w:rsidRPr="00CB0235">
        <w:rPr>
          <w:rFonts w:ascii="Arial" w:hAnsi="Arial" w:cs="Arial"/>
          <w:sz w:val="24"/>
          <w:szCs w:val="24"/>
        </w:rPr>
        <w:t xml:space="preserve"> weighed up against other competing circumstances, may be afforded less weight but to describe it as being of little consequence is clearly wrong.  </w:t>
      </w:r>
    </w:p>
    <w:p w:rsidR="00AA238E" w:rsidRPr="00CB0235" w:rsidRDefault="00AA238E" w:rsidP="00D60CDD">
      <w:pPr>
        <w:pStyle w:val="ListParagraph"/>
        <w:spacing w:line="360" w:lineRule="auto"/>
        <w:jc w:val="both"/>
        <w:rPr>
          <w:rFonts w:cs="Arial"/>
        </w:rPr>
      </w:pPr>
    </w:p>
    <w:p w:rsidR="00AA238E" w:rsidRPr="00CB0235" w:rsidRDefault="00CB0235" w:rsidP="00CB0235">
      <w:pPr>
        <w:spacing w:line="360" w:lineRule="auto"/>
        <w:jc w:val="both"/>
        <w:rPr>
          <w:rFonts w:ascii="Arial" w:hAnsi="Arial" w:cs="Arial"/>
          <w:sz w:val="24"/>
          <w:szCs w:val="24"/>
        </w:rPr>
      </w:pPr>
      <w:r w:rsidRPr="00CB0235">
        <w:rPr>
          <w:rFonts w:ascii="Arial" w:hAnsi="Arial" w:cs="Arial"/>
          <w:sz w:val="24"/>
          <w:szCs w:val="24"/>
        </w:rPr>
        <w:t>[7]</w:t>
      </w:r>
      <w:r w:rsidRPr="00CB0235">
        <w:rPr>
          <w:rFonts w:ascii="Arial" w:hAnsi="Arial" w:cs="Arial"/>
          <w:sz w:val="24"/>
          <w:szCs w:val="24"/>
        </w:rPr>
        <w:tab/>
      </w:r>
      <w:r w:rsidR="00303A1D" w:rsidRPr="00CB0235">
        <w:rPr>
          <w:rFonts w:ascii="Arial" w:hAnsi="Arial" w:cs="Arial"/>
          <w:sz w:val="24"/>
          <w:szCs w:val="24"/>
        </w:rPr>
        <w:t>Moreover it is w</w:t>
      </w:r>
      <w:r w:rsidR="00D60CDD" w:rsidRPr="00CB0235">
        <w:rPr>
          <w:rFonts w:ascii="Arial" w:hAnsi="Arial" w:cs="Arial"/>
          <w:sz w:val="24"/>
          <w:szCs w:val="24"/>
        </w:rPr>
        <w:t>rong to describe in general</w:t>
      </w:r>
      <w:r w:rsidR="00303A1D" w:rsidRPr="00CB0235">
        <w:rPr>
          <w:rFonts w:ascii="Arial" w:hAnsi="Arial" w:cs="Arial"/>
          <w:sz w:val="24"/>
          <w:szCs w:val="24"/>
        </w:rPr>
        <w:t xml:space="preserve"> terms that a man who empties a magazine of 15 </w:t>
      </w:r>
      <w:r w:rsidR="004D34C6">
        <w:rPr>
          <w:rFonts w:ascii="Arial" w:hAnsi="Arial" w:cs="Arial"/>
          <w:sz w:val="24"/>
          <w:szCs w:val="24"/>
        </w:rPr>
        <w:t xml:space="preserve">rounds </w:t>
      </w:r>
      <w:r w:rsidR="00303A1D" w:rsidRPr="00CB0235">
        <w:rPr>
          <w:rFonts w:ascii="Arial" w:hAnsi="Arial" w:cs="Arial"/>
          <w:sz w:val="24"/>
          <w:szCs w:val="24"/>
        </w:rPr>
        <w:t xml:space="preserve">on people be kept in custody pending his trial.  The seriousness of the </w:t>
      </w:r>
      <w:r w:rsidR="00D60CDD" w:rsidRPr="00CB0235">
        <w:rPr>
          <w:rFonts w:ascii="Arial" w:hAnsi="Arial" w:cs="Arial"/>
          <w:sz w:val="24"/>
          <w:szCs w:val="24"/>
        </w:rPr>
        <w:t xml:space="preserve">offence is only one of several </w:t>
      </w:r>
      <w:r w:rsidR="00303A1D" w:rsidRPr="00CB0235">
        <w:rPr>
          <w:rFonts w:ascii="Arial" w:hAnsi="Arial" w:cs="Arial"/>
          <w:sz w:val="24"/>
          <w:szCs w:val="24"/>
        </w:rPr>
        <w:t>considerations which the Court must take into account when applying its mind to t</w:t>
      </w:r>
      <w:r w:rsidR="00AA238E" w:rsidRPr="00CB0235">
        <w:rPr>
          <w:rFonts w:ascii="Arial" w:hAnsi="Arial" w:cs="Arial"/>
          <w:sz w:val="24"/>
          <w:szCs w:val="24"/>
        </w:rPr>
        <w:t>he question whether or not the accused should be admitted to b</w:t>
      </w:r>
      <w:r w:rsidR="00303A1D" w:rsidRPr="00CB0235">
        <w:rPr>
          <w:rFonts w:ascii="Arial" w:hAnsi="Arial" w:cs="Arial"/>
          <w:sz w:val="24"/>
          <w:szCs w:val="24"/>
        </w:rPr>
        <w:t xml:space="preserve">ail.  </w:t>
      </w:r>
    </w:p>
    <w:p w:rsidR="00AA238E" w:rsidRPr="00CB0235" w:rsidRDefault="00AA238E" w:rsidP="00D60CDD">
      <w:pPr>
        <w:pStyle w:val="ListParagraph"/>
        <w:spacing w:line="360" w:lineRule="auto"/>
        <w:jc w:val="both"/>
        <w:rPr>
          <w:rFonts w:cs="Arial"/>
        </w:rPr>
      </w:pPr>
    </w:p>
    <w:p w:rsidR="00766B04" w:rsidRPr="00CB0235" w:rsidRDefault="00CB0235" w:rsidP="00CB0235">
      <w:pPr>
        <w:spacing w:line="360" w:lineRule="auto"/>
        <w:jc w:val="both"/>
        <w:rPr>
          <w:rFonts w:ascii="Arial" w:hAnsi="Arial" w:cs="Arial"/>
          <w:sz w:val="24"/>
          <w:szCs w:val="24"/>
        </w:rPr>
      </w:pPr>
      <w:r w:rsidRPr="00CB0235">
        <w:rPr>
          <w:rFonts w:ascii="Arial" w:hAnsi="Arial" w:cs="Arial"/>
          <w:sz w:val="24"/>
          <w:szCs w:val="24"/>
        </w:rPr>
        <w:t>[8]</w:t>
      </w:r>
      <w:r w:rsidRPr="00CB0235">
        <w:rPr>
          <w:rFonts w:ascii="Arial" w:hAnsi="Arial" w:cs="Arial"/>
          <w:sz w:val="24"/>
          <w:szCs w:val="24"/>
        </w:rPr>
        <w:tab/>
      </w:r>
      <w:r w:rsidR="00303A1D" w:rsidRPr="00CB0235">
        <w:rPr>
          <w:rFonts w:ascii="Arial" w:hAnsi="Arial" w:cs="Arial"/>
          <w:sz w:val="24"/>
          <w:szCs w:val="24"/>
        </w:rPr>
        <w:t>Again the seriousness of the offence may in certain circumstances outweigh the</w:t>
      </w:r>
      <w:r w:rsidR="00AA238E" w:rsidRPr="00CB0235">
        <w:rPr>
          <w:rFonts w:ascii="Arial" w:hAnsi="Arial" w:cs="Arial"/>
          <w:sz w:val="24"/>
          <w:szCs w:val="24"/>
        </w:rPr>
        <w:t xml:space="preserve"> personal circumstances of the a</w:t>
      </w:r>
      <w:r w:rsidR="00303A1D" w:rsidRPr="00CB0235">
        <w:rPr>
          <w:rFonts w:ascii="Arial" w:hAnsi="Arial" w:cs="Arial"/>
          <w:sz w:val="24"/>
          <w:szCs w:val="24"/>
        </w:rPr>
        <w:t>ccused according to the demands of the case.</w:t>
      </w:r>
      <w:r w:rsidR="00D60CDD" w:rsidRPr="00CB0235">
        <w:rPr>
          <w:rFonts w:ascii="Arial" w:hAnsi="Arial" w:cs="Arial"/>
          <w:sz w:val="24"/>
          <w:szCs w:val="24"/>
        </w:rPr>
        <w:t xml:space="preserve">  But it is wrong to hold that the</w:t>
      </w:r>
      <w:r w:rsidR="00303A1D" w:rsidRPr="00CB0235">
        <w:rPr>
          <w:rFonts w:ascii="Arial" w:hAnsi="Arial" w:cs="Arial"/>
          <w:sz w:val="24"/>
          <w:szCs w:val="24"/>
        </w:rPr>
        <w:t xml:space="preserve"> mere fact that he emptied a magazine of 15 </w:t>
      </w:r>
      <w:r w:rsidR="004D34C6">
        <w:rPr>
          <w:rFonts w:ascii="Arial" w:hAnsi="Arial" w:cs="Arial"/>
          <w:sz w:val="24"/>
          <w:szCs w:val="24"/>
        </w:rPr>
        <w:t xml:space="preserve">rounds </w:t>
      </w:r>
      <w:r w:rsidR="00303A1D" w:rsidRPr="00CB0235">
        <w:rPr>
          <w:rFonts w:ascii="Arial" w:hAnsi="Arial" w:cs="Arial"/>
          <w:sz w:val="24"/>
          <w:szCs w:val="24"/>
        </w:rPr>
        <w:t xml:space="preserve">on people meant automatically that he be kept in custody.  Ms Esterhuizen who appeared for the State submitted in argument that it may well be that the Magistrate had expressed herself poorly.  The fact of the matter is that I can only go by what the Magistrate records herself and it is not for me to try and impute </w:t>
      </w:r>
      <w:r w:rsidR="004D34C6">
        <w:rPr>
          <w:rFonts w:ascii="Arial" w:hAnsi="Arial" w:cs="Arial"/>
          <w:sz w:val="24"/>
          <w:szCs w:val="24"/>
        </w:rPr>
        <w:t>a different</w:t>
      </w:r>
      <w:r w:rsidR="00303A1D" w:rsidRPr="00CB0235">
        <w:rPr>
          <w:rFonts w:ascii="Arial" w:hAnsi="Arial" w:cs="Arial"/>
          <w:sz w:val="24"/>
          <w:szCs w:val="24"/>
        </w:rPr>
        <w:t xml:space="preserve"> version other than that which the Magistrate herself stated.  It follows that I am satisfied that the </w:t>
      </w:r>
      <w:r w:rsidR="00A23FE7" w:rsidRPr="00DA1871">
        <w:rPr>
          <w:rFonts w:ascii="Arial" w:hAnsi="Arial" w:cs="Arial"/>
          <w:sz w:val="24"/>
          <w:szCs w:val="24"/>
        </w:rPr>
        <w:t>misdirection</w:t>
      </w:r>
      <w:r w:rsidR="00303A1D" w:rsidRPr="00DA1871">
        <w:rPr>
          <w:rFonts w:ascii="Arial" w:hAnsi="Arial" w:cs="Arial"/>
          <w:sz w:val="24"/>
          <w:szCs w:val="24"/>
        </w:rPr>
        <w:t>s</w:t>
      </w:r>
      <w:r w:rsidR="00303A1D" w:rsidRPr="00A23FE7">
        <w:rPr>
          <w:rFonts w:ascii="Arial" w:hAnsi="Arial" w:cs="Arial"/>
          <w:b/>
          <w:sz w:val="24"/>
          <w:szCs w:val="24"/>
        </w:rPr>
        <w:t xml:space="preserve"> </w:t>
      </w:r>
      <w:r w:rsidR="00303A1D" w:rsidRPr="00CB0235">
        <w:rPr>
          <w:rFonts w:ascii="Arial" w:hAnsi="Arial" w:cs="Arial"/>
          <w:sz w:val="24"/>
          <w:szCs w:val="24"/>
        </w:rPr>
        <w:t xml:space="preserve">on </w:t>
      </w:r>
      <w:r w:rsidR="00D60CDD" w:rsidRPr="00CB0235">
        <w:rPr>
          <w:rFonts w:ascii="Arial" w:hAnsi="Arial" w:cs="Arial"/>
          <w:sz w:val="24"/>
          <w:szCs w:val="24"/>
        </w:rPr>
        <w:t>the part of the Magistrate has the</w:t>
      </w:r>
      <w:r w:rsidR="00A23FE7">
        <w:rPr>
          <w:rFonts w:ascii="Arial" w:hAnsi="Arial" w:cs="Arial"/>
          <w:sz w:val="24"/>
          <w:szCs w:val="24"/>
        </w:rPr>
        <w:t xml:space="preserve"> result that the o</w:t>
      </w:r>
      <w:r w:rsidR="00303A1D" w:rsidRPr="00CB0235">
        <w:rPr>
          <w:rFonts w:ascii="Arial" w:hAnsi="Arial" w:cs="Arial"/>
          <w:sz w:val="24"/>
          <w:szCs w:val="24"/>
        </w:rPr>
        <w:t>rder of the Ma</w:t>
      </w:r>
      <w:r w:rsidR="00AA238E" w:rsidRPr="00CB0235">
        <w:rPr>
          <w:rFonts w:ascii="Arial" w:hAnsi="Arial" w:cs="Arial"/>
          <w:sz w:val="24"/>
          <w:szCs w:val="24"/>
        </w:rPr>
        <w:t>gistrate refusing to grant the a</w:t>
      </w:r>
      <w:r w:rsidR="00303A1D" w:rsidRPr="00CB0235">
        <w:rPr>
          <w:rFonts w:ascii="Arial" w:hAnsi="Arial" w:cs="Arial"/>
          <w:sz w:val="24"/>
          <w:szCs w:val="24"/>
        </w:rPr>
        <w:t xml:space="preserve">ppellant </w:t>
      </w:r>
      <w:r w:rsidR="00766B04" w:rsidRPr="00CB0235">
        <w:rPr>
          <w:rFonts w:ascii="Arial" w:hAnsi="Arial" w:cs="Arial"/>
          <w:sz w:val="24"/>
          <w:szCs w:val="24"/>
        </w:rPr>
        <w:t>b</w:t>
      </w:r>
      <w:r w:rsidR="00303A1D" w:rsidRPr="00CB0235">
        <w:rPr>
          <w:rFonts w:ascii="Arial" w:hAnsi="Arial" w:cs="Arial"/>
          <w:sz w:val="24"/>
          <w:szCs w:val="24"/>
        </w:rPr>
        <w:t xml:space="preserve">ail should be set aside.  </w:t>
      </w:r>
    </w:p>
    <w:p w:rsidR="00766B04" w:rsidRPr="00CB0235" w:rsidRDefault="00766B04" w:rsidP="00D60CDD">
      <w:pPr>
        <w:pStyle w:val="ListParagraph"/>
        <w:spacing w:line="360" w:lineRule="auto"/>
        <w:jc w:val="both"/>
        <w:rPr>
          <w:rFonts w:cs="Arial"/>
        </w:rPr>
      </w:pPr>
    </w:p>
    <w:p w:rsidR="00E60184" w:rsidRPr="00CB0235" w:rsidRDefault="00CB0235" w:rsidP="00CB0235">
      <w:pPr>
        <w:spacing w:line="360" w:lineRule="auto"/>
        <w:jc w:val="both"/>
        <w:rPr>
          <w:rFonts w:ascii="Arial" w:hAnsi="Arial" w:cs="Arial"/>
          <w:sz w:val="24"/>
          <w:szCs w:val="24"/>
        </w:rPr>
      </w:pPr>
      <w:r w:rsidRPr="00CB0235">
        <w:rPr>
          <w:rFonts w:ascii="Arial" w:hAnsi="Arial" w:cs="Arial"/>
          <w:sz w:val="24"/>
          <w:szCs w:val="24"/>
        </w:rPr>
        <w:t>[9]</w:t>
      </w:r>
      <w:r w:rsidRPr="00CB0235">
        <w:rPr>
          <w:rFonts w:ascii="Arial" w:hAnsi="Arial" w:cs="Arial"/>
          <w:sz w:val="24"/>
          <w:szCs w:val="24"/>
        </w:rPr>
        <w:tab/>
      </w:r>
      <w:r w:rsidR="00303A1D" w:rsidRPr="00CB0235">
        <w:rPr>
          <w:rFonts w:ascii="Arial" w:hAnsi="Arial" w:cs="Arial"/>
          <w:sz w:val="24"/>
          <w:szCs w:val="24"/>
        </w:rPr>
        <w:t xml:space="preserve">In result the </w:t>
      </w:r>
      <w:r w:rsidR="00E60184" w:rsidRPr="00CB0235">
        <w:rPr>
          <w:rFonts w:ascii="Arial" w:hAnsi="Arial" w:cs="Arial"/>
          <w:sz w:val="24"/>
          <w:szCs w:val="24"/>
        </w:rPr>
        <w:t>following orders are made:</w:t>
      </w:r>
    </w:p>
    <w:p w:rsidR="00515168" w:rsidRDefault="00D546F4" w:rsidP="00515168">
      <w:pPr>
        <w:pStyle w:val="ListParagraph"/>
        <w:numPr>
          <w:ilvl w:val="0"/>
          <w:numId w:val="4"/>
        </w:numPr>
        <w:spacing w:line="360" w:lineRule="auto"/>
        <w:jc w:val="both"/>
        <w:rPr>
          <w:rFonts w:cs="Arial"/>
        </w:rPr>
      </w:pPr>
      <w:r w:rsidRPr="00515168">
        <w:rPr>
          <w:rFonts w:cs="Arial"/>
        </w:rPr>
        <w:t>T</w:t>
      </w:r>
      <w:r w:rsidR="00766B04" w:rsidRPr="00515168">
        <w:rPr>
          <w:rFonts w:cs="Arial"/>
        </w:rPr>
        <w:t>he appeal succeeds and the o</w:t>
      </w:r>
      <w:r w:rsidR="00303A1D" w:rsidRPr="00515168">
        <w:rPr>
          <w:rFonts w:cs="Arial"/>
        </w:rPr>
        <w:t>rder of the Magistrate refu</w:t>
      </w:r>
      <w:r w:rsidR="00766B04" w:rsidRPr="00515168">
        <w:rPr>
          <w:rFonts w:cs="Arial"/>
        </w:rPr>
        <w:t>sing to admit the appellant to b</w:t>
      </w:r>
      <w:r w:rsidR="00303A1D" w:rsidRPr="00515168">
        <w:rPr>
          <w:rFonts w:cs="Arial"/>
        </w:rPr>
        <w:t>ail is set is as</w:t>
      </w:r>
      <w:r w:rsidR="00766B04" w:rsidRPr="00515168">
        <w:rPr>
          <w:rFonts w:cs="Arial"/>
        </w:rPr>
        <w:t xml:space="preserve">ide.  </w:t>
      </w:r>
    </w:p>
    <w:p w:rsidR="00515168" w:rsidRDefault="00766B04" w:rsidP="00515168">
      <w:pPr>
        <w:pStyle w:val="ListParagraph"/>
        <w:numPr>
          <w:ilvl w:val="0"/>
          <w:numId w:val="4"/>
        </w:numPr>
        <w:spacing w:line="360" w:lineRule="auto"/>
        <w:jc w:val="both"/>
        <w:rPr>
          <w:rFonts w:cs="Arial"/>
        </w:rPr>
      </w:pPr>
      <w:r w:rsidRPr="00515168">
        <w:rPr>
          <w:rFonts w:cs="Arial"/>
        </w:rPr>
        <w:t>The Appellant is granted b</w:t>
      </w:r>
      <w:r w:rsidR="00303A1D" w:rsidRPr="00515168">
        <w:rPr>
          <w:rFonts w:cs="Arial"/>
        </w:rPr>
        <w:t xml:space="preserve">ail in the amount of </w:t>
      </w:r>
      <w:r w:rsidR="00665580" w:rsidRPr="00515168">
        <w:rPr>
          <w:rFonts w:cs="Arial"/>
        </w:rPr>
        <w:t>N$10 000</w:t>
      </w:r>
      <w:r w:rsidRPr="00515168">
        <w:rPr>
          <w:rFonts w:cs="Arial"/>
        </w:rPr>
        <w:t>, on condition that the a</w:t>
      </w:r>
      <w:r w:rsidR="00303A1D" w:rsidRPr="00515168">
        <w:rPr>
          <w:rFonts w:cs="Arial"/>
        </w:rPr>
        <w:t>ppellant attends all dates up</w:t>
      </w:r>
      <w:r w:rsidR="00515168">
        <w:rPr>
          <w:rFonts w:cs="Arial"/>
        </w:rPr>
        <w:t xml:space="preserve">on which his trial is set for. </w:t>
      </w:r>
    </w:p>
    <w:p w:rsidR="00515168" w:rsidRDefault="00241695" w:rsidP="00515168">
      <w:pPr>
        <w:pStyle w:val="ListParagraph"/>
        <w:numPr>
          <w:ilvl w:val="0"/>
          <w:numId w:val="4"/>
        </w:numPr>
        <w:spacing w:line="360" w:lineRule="auto"/>
        <w:jc w:val="both"/>
        <w:rPr>
          <w:rFonts w:cs="Arial"/>
        </w:rPr>
      </w:pPr>
      <w:r>
        <w:rPr>
          <w:rFonts w:cs="Arial"/>
        </w:rPr>
        <w:t>The</w:t>
      </w:r>
      <w:r w:rsidR="00766B04" w:rsidRPr="00515168">
        <w:rPr>
          <w:rFonts w:cs="Arial"/>
        </w:rPr>
        <w:t xml:space="preserve"> a</w:t>
      </w:r>
      <w:r w:rsidR="00D60CDD" w:rsidRPr="00515168">
        <w:rPr>
          <w:rFonts w:cs="Arial"/>
        </w:rPr>
        <w:t xml:space="preserve">ppellant </w:t>
      </w:r>
      <w:r>
        <w:rPr>
          <w:rFonts w:cs="Arial"/>
        </w:rPr>
        <w:t xml:space="preserve">must </w:t>
      </w:r>
      <w:r w:rsidR="00D60CDD" w:rsidRPr="00515168">
        <w:rPr>
          <w:rFonts w:cs="Arial"/>
        </w:rPr>
        <w:t>report every Monday</w:t>
      </w:r>
      <w:r w:rsidR="00303A1D" w:rsidRPr="00515168">
        <w:rPr>
          <w:rFonts w:cs="Arial"/>
        </w:rPr>
        <w:t xml:space="preserve"> and Friday betwee</w:t>
      </w:r>
      <w:r w:rsidR="00D60CDD" w:rsidRPr="00515168">
        <w:rPr>
          <w:rFonts w:cs="Arial"/>
        </w:rPr>
        <w:t>n the hours of 06H00 and 20H00</w:t>
      </w:r>
      <w:r w:rsidR="00303A1D" w:rsidRPr="00515168">
        <w:rPr>
          <w:rFonts w:cs="Arial"/>
        </w:rPr>
        <w:t xml:space="preserve"> to the Namibian Police at </w:t>
      </w:r>
      <w:r w:rsidR="00515168">
        <w:rPr>
          <w:rFonts w:cs="Arial"/>
        </w:rPr>
        <w:t>the Rundu Police Station.</w:t>
      </w:r>
    </w:p>
    <w:p w:rsidR="00515168" w:rsidRDefault="00241695" w:rsidP="00515168">
      <w:pPr>
        <w:pStyle w:val="ListParagraph"/>
        <w:numPr>
          <w:ilvl w:val="0"/>
          <w:numId w:val="4"/>
        </w:numPr>
        <w:spacing w:line="360" w:lineRule="auto"/>
        <w:jc w:val="both"/>
        <w:rPr>
          <w:rFonts w:cs="Arial"/>
        </w:rPr>
      </w:pPr>
      <w:r>
        <w:rPr>
          <w:rFonts w:cs="Arial"/>
        </w:rPr>
        <w:t>The</w:t>
      </w:r>
      <w:r w:rsidR="00303A1D" w:rsidRPr="00515168">
        <w:rPr>
          <w:rFonts w:cs="Arial"/>
        </w:rPr>
        <w:t xml:space="preserve"> Appellant should not leave the Local Authority of Rundu without notifying the Inv</w:t>
      </w:r>
      <w:r w:rsidR="00515168">
        <w:rPr>
          <w:rFonts w:cs="Arial"/>
        </w:rPr>
        <w:t>estigating Officer in writing.</w:t>
      </w:r>
    </w:p>
    <w:p w:rsidR="00515168" w:rsidRDefault="00241695" w:rsidP="00515168">
      <w:pPr>
        <w:pStyle w:val="ListParagraph"/>
        <w:numPr>
          <w:ilvl w:val="0"/>
          <w:numId w:val="4"/>
        </w:numPr>
        <w:spacing w:line="360" w:lineRule="auto"/>
        <w:jc w:val="both"/>
        <w:rPr>
          <w:rFonts w:cs="Arial"/>
        </w:rPr>
      </w:pPr>
      <w:r>
        <w:rPr>
          <w:rFonts w:cs="Arial"/>
        </w:rPr>
        <w:t>T</w:t>
      </w:r>
      <w:r w:rsidR="00303A1D" w:rsidRPr="00515168">
        <w:rPr>
          <w:rFonts w:cs="Arial"/>
        </w:rPr>
        <w:t xml:space="preserve">he Appellant shall not in any way interfere with any of the State Witnesses or </w:t>
      </w:r>
      <w:r w:rsidR="00D60CDD" w:rsidRPr="00515168">
        <w:rPr>
          <w:rFonts w:cs="Arial"/>
        </w:rPr>
        <w:t>ta</w:t>
      </w:r>
      <w:r w:rsidR="00303A1D" w:rsidRPr="00515168">
        <w:rPr>
          <w:rFonts w:cs="Arial"/>
        </w:rPr>
        <w:t>mp</w:t>
      </w:r>
      <w:r w:rsidR="00D60CDD" w:rsidRPr="00515168">
        <w:rPr>
          <w:rFonts w:cs="Arial"/>
        </w:rPr>
        <w:t xml:space="preserve">er with any State evidence. </w:t>
      </w:r>
    </w:p>
    <w:p w:rsidR="00303A1D" w:rsidRPr="00515168" w:rsidRDefault="00241695" w:rsidP="00515168">
      <w:pPr>
        <w:pStyle w:val="ListParagraph"/>
        <w:numPr>
          <w:ilvl w:val="0"/>
          <w:numId w:val="4"/>
        </w:numPr>
        <w:spacing w:line="360" w:lineRule="auto"/>
        <w:jc w:val="both"/>
        <w:rPr>
          <w:rFonts w:cs="Arial"/>
        </w:rPr>
      </w:pPr>
      <w:r>
        <w:rPr>
          <w:rFonts w:cs="Arial"/>
        </w:rPr>
        <w:t>T</w:t>
      </w:r>
      <w:r w:rsidR="00766B04" w:rsidRPr="00515168">
        <w:rPr>
          <w:rFonts w:cs="Arial"/>
        </w:rPr>
        <w:t>he a</w:t>
      </w:r>
      <w:r w:rsidR="00303A1D" w:rsidRPr="00515168">
        <w:rPr>
          <w:rFonts w:cs="Arial"/>
        </w:rPr>
        <w:t xml:space="preserve">ppellant does not apply for the issue of a passport or any other </w:t>
      </w:r>
      <w:r w:rsidR="00D60CDD" w:rsidRPr="00515168">
        <w:rPr>
          <w:rFonts w:cs="Arial"/>
        </w:rPr>
        <w:lastRenderedPageBreak/>
        <w:t>travel documents until the finalisation of his trial</w:t>
      </w:r>
      <w:r w:rsidR="00C22A3F">
        <w:rPr>
          <w:rFonts w:cs="Arial"/>
        </w:rPr>
        <w:t>.</w:t>
      </w:r>
    </w:p>
    <w:p w:rsidR="009851A0" w:rsidRDefault="009851A0" w:rsidP="002E1576">
      <w:pPr>
        <w:pStyle w:val="ListParagraph"/>
        <w:spacing w:line="360" w:lineRule="auto"/>
        <w:jc w:val="both"/>
        <w:rPr>
          <w:rFonts w:cs="Arial"/>
        </w:rPr>
      </w:pPr>
    </w:p>
    <w:p w:rsidR="00B923B8" w:rsidRDefault="00B923B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B94BFA" w:rsidP="001B7E1F">
      <w:pPr>
        <w:spacing w:after="0" w:line="360" w:lineRule="auto"/>
        <w:jc w:val="right"/>
        <w:rPr>
          <w:rFonts w:ascii="Arial" w:hAnsi="Arial" w:cs="Arial"/>
          <w:sz w:val="24"/>
          <w:szCs w:val="24"/>
        </w:rPr>
      </w:pPr>
      <w:r>
        <w:rPr>
          <w:rFonts w:ascii="Arial" w:hAnsi="Arial" w:cs="Arial"/>
          <w:sz w:val="24"/>
          <w:szCs w:val="24"/>
        </w:rPr>
        <w:t>K</w:t>
      </w:r>
      <w:r w:rsidR="002D389E">
        <w:rPr>
          <w:rFonts w:ascii="Arial" w:hAnsi="Arial" w:cs="Arial"/>
          <w:sz w:val="24"/>
          <w:szCs w:val="24"/>
        </w:rPr>
        <w:t xml:space="preserve"> </w:t>
      </w:r>
      <w:r w:rsidR="000404EA">
        <w:rPr>
          <w:rFonts w:ascii="Arial" w:hAnsi="Arial" w:cs="Arial"/>
          <w:sz w:val="24"/>
          <w:szCs w:val="24"/>
        </w:rPr>
        <w:t>MILLER</w:t>
      </w:r>
    </w:p>
    <w:p w:rsidR="008C6BC8" w:rsidRDefault="000404EA" w:rsidP="008C6BC8">
      <w:pPr>
        <w:spacing w:after="0" w:line="360" w:lineRule="auto"/>
        <w:ind w:left="7201"/>
        <w:rPr>
          <w:rFonts w:ascii="Arial" w:hAnsi="Arial" w:cs="Arial"/>
          <w:sz w:val="24"/>
          <w:szCs w:val="24"/>
        </w:rPr>
      </w:pPr>
      <w:r>
        <w:t xml:space="preserve">         </w:t>
      </w:r>
      <w:r w:rsidRPr="000404EA">
        <w:rPr>
          <w:rFonts w:ascii="Arial" w:hAnsi="Arial" w:cs="Arial"/>
          <w:sz w:val="24"/>
          <w:szCs w:val="24"/>
        </w:rPr>
        <w:t>Acting</w:t>
      </w:r>
      <w:r>
        <w:t xml:space="preserve"> </w:t>
      </w:r>
      <w:r w:rsidR="00741B0B" w:rsidRPr="009C3F33">
        <w:rPr>
          <w:rFonts w:ascii="Arial" w:hAnsi="Arial" w:cs="Arial"/>
          <w:sz w:val="24"/>
          <w:szCs w:val="24"/>
        </w:rPr>
        <w:t>Judge</w:t>
      </w:r>
    </w:p>
    <w:p w:rsidR="00EB5EE2" w:rsidRDefault="00EB5EE2" w:rsidP="008C6BC8">
      <w:pPr>
        <w:spacing w:after="0" w:line="360" w:lineRule="auto"/>
        <w:rPr>
          <w:rFonts w:ascii="Arial" w:hAnsi="Arial" w:cs="Arial"/>
        </w:rPr>
      </w:pPr>
    </w:p>
    <w:p w:rsidR="00B85C04" w:rsidRDefault="00B85C04" w:rsidP="008C6BC8">
      <w:pPr>
        <w:spacing w:after="0" w:line="360" w:lineRule="auto"/>
        <w:rPr>
          <w:rFonts w:ascii="Arial" w:hAnsi="Arial" w:cs="Arial"/>
        </w:rPr>
      </w:pPr>
    </w:p>
    <w:p w:rsidR="00C22A3F" w:rsidRDefault="00C22A3F" w:rsidP="008C6BC8">
      <w:pPr>
        <w:spacing w:after="0" w:line="360" w:lineRule="auto"/>
        <w:rPr>
          <w:rFonts w:ascii="Arial" w:hAnsi="Arial" w:cs="Arial"/>
        </w:rPr>
      </w:pPr>
    </w:p>
    <w:p w:rsidR="0083086C" w:rsidRDefault="0083086C"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241695" w:rsidRDefault="00241695"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807626" w:rsidRDefault="00807626" w:rsidP="008C6BC8">
      <w:pPr>
        <w:spacing w:after="0" w:line="360" w:lineRule="auto"/>
        <w:rPr>
          <w:rFonts w:ascii="Arial" w:hAnsi="Arial" w:cs="Arial"/>
        </w:rPr>
      </w:pPr>
    </w:p>
    <w:p w:rsidR="001B7E1F" w:rsidRPr="00241695" w:rsidRDefault="001B7E1F" w:rsidP="008C6BC8">
      <w:pPr>
        <w:spacing w:after="0" w:line="360" w:lineRule="auto"/>
        <w:rPr>
          <w:rFonts w:ascii="Arial" w:hAnsi="Arial" w:cs="Arial"/>
          <w:sz w:val="24"/>
          <w:szCs w:val="24"/>
        </w:rPr>
      </w:pPr>
      <w:r w:rsidRPr="00241695">
        <w:rPr>
          <w:rFonts w:ascii="Arial" w:hAnsi="Arial" w:cs="Arial"/>
          <w:sz w:val="24"/>
          <w:szCs w:val="24"/>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B94BFA" w:rsidRDefault="00207EC1"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APPLICANT</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Pr>
          <w:rFonts w:ascii="Arial" w:hAnsi="Arial" w:cs="Arial"/>
        </w:rPr>
        <w:tab/>
      </w:r>
      <w:r w:rsidR="002F768A">
        <w:rPr>
          <w:rFonts w:ascii="Arial" w:hAnsi="Arial" w:cs="Arial"/>
        </w:rPr>
        <w:tab/>
      </w:r>
      <w:r w:rsidR="00D60CDD">
        <w:rPr>
          <w:rFonts w:ascii="Arial" w:hAnsi="Arial" w:cs="Arial"/>
        </w:rPr>
        <w:t>B Isaacks</w:t>
      </w:r>
    </w:p>
    <w:p w:rsidR="00277A6A" w:rsidRPr="002F768A" w:rsidRDefault="00B94BFA"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 xml:space="preserve">                                                                 </w:t>
      </w:r>
      <w:r w:rsidR="003E3068">
        <w:rPr>
          <w:rFonts w:ascii="Arial" w:hAnsi="Arial" w:cs="Arial"/>
        </w:rPr>
        <w:t xml:space="preserve">Isaacks &amp; Associates, </w:t>
      </w:r>
      <w:r>
        <w:rPr>
          <w:rFonts w:ascii="Arial" w:hAnsi="Arial" w:cs="Arial"/>
        </w:rPr>
        <w:t>Windhoek</w:t>
      </w:r>
    </w:p>
    <w:p w:rsidR="001B7E1F" w:rsidRPr="002F768A" w:rsidRDefault="001B7E1F" w:rsidP="00DF2B33">
      <w:pPr>
        <w:autoSpaceDE w:val="0"/>
        <w:autoSpaceDN w:val="0"/>
        <w:adjustRightInd w:val="0"/>
        <w:spacing w:after="0" w:line="360" w:lineRule="auto"/>
        <w:ind w:left="3780" w:hanging="3780"/>
        <w:jc w:val="both"/>
        <w:rPr>
          <w:rFonts w:ascii="Arial" w:hAnsi="Arial" w:cs="Arial"/>
          <w:sz w:val="24"/>
          <w:szCs w:val="24"/>
        </w:rPr>
      </w:pPr>
    </w:p>
    <w:p w:rsidR="002F768A" w:rsidRPr="002F768A" w:rsidRDefault="00207EC1" w:rsidP="002F768A">
      <w:pPr>
        <w:spacing w:after="0" w:line="360" w:lineRule="auto"/>
        <w:jc w:val="both"/>
        <w:rPr>
          <w:rFonts w:ascii="Arial" w:hAnsi="Arial" w:cs="Arial"/>
          <w:bCs/>
          <w:sz w:val="24"/>
          <w:szCs w:val="24"/>
        </w:rPr>
      </w:pPr>
      <w:r w:rsidRPr="002F768A">
        <w:rPr>
          <w:rFonts w:ascii="Arial" w:hAnsi="Arial" w:cs="Arial"/>
          <w:sz w:val="24"/>
          <w:szCs w:val="24"/>
        </w:rPr>
        <w:t>RESPONDENT</w:t>
      </w:r>
      <w:r w:rsidR="005A40DE" w:rsidRPr="002F768A">
        <w:rPr>
          <w:rFonts w:ascii="Arial" w:hAnsi="Arial" w:cs="Arial"/>
          <w:sz w:val="24"/>
          <w:szCs w:val="24"/>
        </w:rPr>
        <w:t>S</w:t>
      </w:r>
      <w:r w:rsidR="00E1343E" w:rsidRPr="002F768A">
        <w:rPr>
          <w:rFonts w:ascii="Arial" w:hAnsi="Arial" w:cs="Arial"/>
          <w:sz w:val="24"/>
          <w:szCs w:val="24"/>
        </w:rPr>
        <w:t>:</w:t>
      </w:r>
      <w:r w:rsidR="00B87DB8" w:rsidRPr="002F768A">
        <w:rPr>
          <w:rFonts w:ascii="Arial" w:hAnsi="Arial" w:cs="Arial"/>
          <w:sz w:val="24"/>
          <w:szCs w:val="24"/>
        </w:rPr>
        <w:tab/>
      </w:r>
      <w:r w:rsidRPr="002F768A">
        <w:rPr>
          <w:rFonts w:ascii="Arial" w:hAnsi="Arial" w:cs="Arial"/>
          <w:sz w:val="24"/>
          <w:szCs w:val="24"/>
        </w:rPr>
        <w:tab/>
      </w:r>
      <w:r w:rsidR="00A657F1" w:rsidRPr="002F768A">
        <w:rPr>
          <w:rFonts w:ascii="Arial" w:hAnsi="Arial" w:cs="Arial"/>
          <w:sz w:val="24"/>
          <w:szCs w:val="24"/>
        </w:rPr>
        <w:tab/>
      </w:r>
      <w:r w:rsidR="002F768A">
        <w:rPr>
          <w:rFonts w:ascii="Arial" w:hAnsi="Arial" w:cs="Arial"/>
          <w:sz w:val="24"/>
          <w:szCs w:val="24"/>
        </w:rPr>
        <w:tab/>
      </w:r>
      <w:r w:rsidR="003E3068">
        <w:rPr>
          <w:rFonts w:ascii="Arial" w:hAnsi="Arial" w:cs="Arial"/>
          <w:bCs/>
          <w:sz w:val="24"/>
          <w:szCs w:val="24"/>
        </w:rPr>
        <w:t>Esterhuizen</w:t>
      </w:r>
    </w:p>
    <w:p w:rsidR="00CE2E4E" w:rsidRPr="002F768A" w:rsidRDefault="00846767" w:rsidP="002F768A">
      <w:pPr>
        <w:spacing w:after="0" w:line="360" w:lineRule="auto"/>
        <w:ind w:left="3600" w:firstLine="720"/>
        <w:jc w:val="both"/>
        <w:rPr>
          <w:rFonts w:ascii="Arial" w:hAnsi="Arial" w:cs="Arial"/>
          <w:b/>
          <w:sz w:val="24"/>
          <w:szCs w:val="24"/>
          <w:lang w:eastAsia="en-GB"/>
        </w:rPr>
      </w:pPr>
      <w:r>
        <w:rPr>
          <w:rFonts w:ascii="Arial" w:hAnsi="Arial" w:cs="Arial"/>
          <w:color w:val="000000" w:themeColor="text1"/>
          <w:sz w:val="24"/>
          <w:szCs w:val="24"/>
        </w:rPr>
        <w:t>Prosecutor General</w:t>
      </w:r>
      <w:r w:rsidR="00AF4007" w:rsidRPr="002F768A">
        <w:rPr>
          <w:rFonts w:ascii="Arial" w:hAnsi="Arial" w:cs="Arial"/>
          <w:color w:val="000000" w:themeColor="text1"/>
          <w:sz w:val="24"/>
          <w:szCs w:val="24"/>
        </w:rPr>
        <w:t>,</w:t>
      </w:r>
      <w:r w:rsidR="00DF2B33" w:rsidRPr="002F768A">
        <w:rPr>
          <w:rFonts w:ascii="Arial" w:hAnsi="Arial" w:cs="Arial"/>
          <w:color w:val="000000" w:themeColor="text1"/>
          <w:sz w:val="24"/>
          <w:szCs w:val="24"/>
        </w:rPr>
        <w:t xml:space="preserve"> </w:t>
      </w:r>
      <w:r w:rsidR="00AF4007" w:rsidRPr="002F768A">
        <w:rPr>
          <w:rFonts w:ascii="Arial" w:hAnsi="Arial" w:cs="Arial"/>
          <w:color w:val="000000" w:themeColor="text1"/>
          <w:sz w:val="24"/>
          <w:szCs w:val="24"/>
        </w:rPr>
        <w:t>Windhoek</w:t>
      </w:r>
      <w:r w:rsidR="00E463EB" w:rsidRPr="002F768A">
        <w:rPr>
          <w:rFonts w:ascii="Arial" w:hAnsi="Arial" w:cs="Arial"/>
          <w:color w:val="000000" w:themeColor="text1"/>
          <w:sz w:val="24"/>
          <w:szCs w:val="24"/>
        </w:rPr>
        <w:t xml:space="preserve">  </w:t>
      </w:r>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508" w:rsidRDefault="00094508" w:rsidP="00741B0B">
      <w:pPr>
        <w:spacing w:after="0" w:line="240" w:lineRule="auto"/>
      </w:pPr>
      <w:r>
        <w:separator/>
      </w:r>
    </w:p>
  </w:endnote>
  <w:endnote w:type="continuationSeparator" w:id="0">
    <w:p w:rsidR="00094508" w:rsidRDefault="00094508"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508" w:rsidRDefault="00094508" w:rsidP="00741B0B">
      <w:pPr>
        <w:spacing w:after="0" w:line="240" w:lineRule="auto"/>
      </w:pPr>
      <w:r>
        <w:separator/>
      </w:r>
    </w:p>
  </w:footnote>
  <w:footnote w:type="continuationSeparator" w:id="0">
    <w:p w:rsidR="00094508" w:rsidRDefault="00094508"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0C" w:rsidRDefault="00716E0C">
    <w:pPr>
      <w:pStyle w:val="Header"/>
      <w:jc w:val="right"/>
    </w:pPr>
    <w:r>
      <w:fldChar w:fldCharType="begin"/>
    </w:r>
    <w:r>
      <w:instrText xml:space="preserve"> PAGE   \* MERGEFORMAT </w:instrText>
    </w:r>
    <w:r>
      <w:fldChar w:fldCharType="separate"/>
    </w:r>
    <w:r w:rsidR="00B4788E">
      <w:rPr>
        <w:noProof/>
      </w:rPr>
      <w:t>6</w:t>
    </w:r>
    <w:r>
      <w:fldChar w:fldCharType="end"/>
    </w:r>
  </w:p>
  <w:p w:rsidR="00716E0C" w:rsidRDefault="00716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803"/>
    <w:multiLevelType w:val="hybridMultilevel"/>
    <w:tmpl w:val="85465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05E60"/>
    <w:multiLevelType w:val="hybridMultilevel"/>
    <w:tmpl w:val="812292A4"/>
    <w:lvl w:ilvl="0" w:tplc="8058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A066D4"/>
    <w:multiLevelType w:val="hybridMultilevel"/>
    <w:tmpl w:val="56E884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4293361"/>
    <w:multiLevelType w:val="hybridMultilevel"/>
    <w:tmpl w:val="CAFA8DF0"/>
    <w:lvl w:ilvl="0" w:tplc="27F68F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4"/>
  </w:num>
  <w:num w:numId="3">
    <w:abstractNumId w:val="1"/>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2AF"/>
    <w:rsid w:val="00001951"/>
    <w:rsid w:val="00001E53"/>
    <w:rsid w:val="00002F63"/>
    <w:rsid w:val="00004C30"/>
    <w:rsid w:val="0000507B"/>
    <w:rsid w:val="000057B8"/>
    <w:rsid w:val="00005BFB"/>
    <w:rsid w:val="00005E6C"/>
    <w:rsid w:val="00010FFC"/>
    <w:rsid w:val="00011225"/>
    <w:rsid w:val="00011BF0"/>
    <w:rsid w:val="00011D5E"/>
    <w:rsid w:val="00011EB3"/>
    <w:rsid w:val="00012EAF"/>
    <w:rsid w:val="00013917"/>
    <w:rsid w:val="0001454F"/>
    <w:rsid w:val="00015CE0"/>
    <w:rsid w:val="00016D77"/>
    <w:rsid w:val="00017DC9"/>
    <w:rsid w:val="00020CAB"/>
    <w:rsid w:val="000226E8"/>
    <w:rsid w:val="00022D0F"/>
    <w:rsid w:val="00023709"/>
    <w:rsid w:val="000241F7"/>
    <w:rsid w:val="000258AA"/>
    <w:rsid w:val="000259E3"/>
    <w:rsid w:val="000309A0"/>
    <w:rsid w:val="000312A7"/>
    <w:rsid w:val="00032FAD"/>
    <w:rsid w:val="000342F9"/>
    <w:rsid w:val="00034D80"/>
    <w:rsid w:val="00036A90"/>
    <w:rsid w:val="00036F66"/>
    <w:rsid w:val="0003703F"/>
    <w:rsid w:val="00037142"/>
    <w:rsid w:val="000404EA"/>
    <w:rsid w:val="00040FFE"/>
    <w:rsid w:val="0004175E"/>
    <w:rsid w:val="00042D93"/>
    <w:rsid w:val="00043CF5"/>
    <w:rsid w:val="00044D1C"/>
    <w:rsid w:val="00044EC7"/>
    <w:rsid w:val="00045D2B"/>
    <w:rsid w:val="0004602C"/>
    <w:rsid w:val="00047981"/>
    <w:rsid w:val="000501BF"/>
    <w:rsid w:val="00050DEF"/>
    <w:rsid w:val="00052051"/>
    <w:rsid w:val="000529A2"/>
    <w:rsid w:val="000530D0"/>
    <w:rsid w:val="00053B8F"/>
    <w:rsid w:val="00055531"/>
    <w:rsid w:val="00061653"/>
    <w:rsid w:val="00062099"/>
    <w:rsid w:val="00063B8F"/>
    <w:rsid w:val="000644B5"/>
    <w:rsid w:val="0006607C"/>
    <w:rsid w:val="00067DC1"/>
    <w:rsid w:val="00071B93"/>
    <w:rsid w:val="00073688"/>
    <w:rsid w:val="00075EF6"/>
    <w:rsid w:val="0007785A"/>
    <w:rsid w:val="00080E27"/>
    <w:rsid w:val="000856BD"/>
    <w:rsid w:val="000857B0"/>
    <w:rsid w:val="00086328"/>
    <w:rsid w:val="00090F93"/>
    <w:rsid w:val="000911CB"/>
    <w:rsid w:val="00091934"/>
    <w:rsid w:val="00091FC6"/>
    <w:rsid w:val="000921A4"/>
    <w:rsid w:val="000929FA"/>
    <w:rsid w:val="00094508"/>
    <w:rsid w:val="00094F4D"/>
    <w:rsid w:val="00095FC2"/>
    <w:rsid w:val="00096A92"/>
    <w:rsid w:val="000A14C8"/>
    <w:rsid w:val="000A16DA"/>
    <w:rsid w:val="000A24ED"/>
    <w:rsid w:val="000A3111"/>
    <w:rsid w:val="000A36B4"/>
    <w:rsid w:val="000A46D0"/>
    <w:rsid w:val="000A5CD3"/>
    <w:rsid w:val="000A7447"/>
    <w:rsid w:val="000A7DC6"/>
    <w:rsid w:val="000B1EDE"/>
    <w:rsid w:val="000B290E"/>
    <w:rsid w:val="000B2B64"/>
    <w:rsid w:val="000B2DDE"/>
    <w:rsid w:val="000B2FB5"/>
    <w:rsid w:val="000B49A6"/>
    <w:rsid w:val="000B7686"/>
    <w:rsid w:val="000C18B2"/>
    <w:rsid w:val="000C2E4A"/>
    <w:rsid w:val="000C4C89"/>
    <w:rsid w:val="000D1452"/>
    <w:rsid w:val="000D1680"/>
    <w:rsid w:val="000D2143"/>
    <w:rsid w:val="000D481F"/>
    <w:rsid w:val="000D53E1"/>
    <w:rsid w:val="000D65EC"/>
    <w:rsid w:val="000D70E5"/>
    <w:rsid w:val="000D7100"/>
    <w:rsid w:val="000E112A"/>
    <w:rsid w:val="000E13C5"/>
    <w:rsid w:val="000E1D91"/>
    <w:rsid w:val="000E1FDF"/>
    <w:rsid w:val="000E242E"/>
    <w:rsid w:val="000E25C9"/>
    <w:rsid w:val="000E4AD2"/>
    <w:rsid w:val="000E5F25"/>
    <w:rsid w:val="000E727A"/>
    <w:rsid w:val="000E7F21"/>
    <w:rsid w:val="000F04D7"/>
    <w:rsid w:val="000F16B9"/>
    <w:rsid w:val="000F2018"/>
    <w:rsid w:val="000F2106"/>
    <w:rsid w:val="000F2BF2"/>
    <w:rsid w:val="000F3A16"/>
    <w:rsid w:val="000F7D26"/>
    <w:rsid w:val="00101576"/>
    <w:rsid w:val="0010166B"/>
    <w:rsid w:val="00103C38"/>
    <w:rsid w:val="001065BA"/>
    <w:rsid w:val="001074F6"/>
    <w:rsid w:val="001079CB"/>
    <w:rsid w:val="00110899"/>
    <w:rsid w:val="00111C4D"/>
    <w:rsid w:val="00112958"/>
    <w:rsid w:val="00112FFC"/>
    <w:rsid w:val="001160AA"/>
    <w:rsid w:val="00116727"/>
    <w:rsid w:val="0011760E"/>
    <w:rsid w:val="0011794F"/>
    <w:rsid w:val="00117D54"/>
    <w:rsid w:val="00120B17"/>
    <w:rsid w:val="001210C7"/>
    <w:rsid w:val="00121190"/>
    <w:rsid w:val="001223DD"/>
    <w:rsid w:val="00122BD8"/>
    <w:rsid w:val="00122DBE"/>
    <w:rsid w:val="00125409"/>
    <w:rsid w:val="00130C29"/>
    <w:rsid w:val="00130F62"/>
    <w:rsid w:val="001314F6"/>
    <w:rsid w:val="00131B0E"/>
    <w:rsid w:val="001327A3"/>
    <w:rsid w:val="00133CCB"/>
    <w:rsid w:val="00134BAA"/>
    <w:rsid w:val="00134D77"/>
    <w:rsid w:val="00134F8F"/>
    <w:rsid w:val="001352BA"/>
    <w:rsid w:val="00135525"/>
    <w:rsid w:val="00140648"/>
    <w:rsid w:val="001409AA"/>
    <w:rsid w:val="00141474"/>
    <w:rsid w:val="00141C30"/>
    <w:rsid w:val="00142724"/>
    <w:rsid w:val="00142894"/>
    <w:rsid w:val="00143356"/>
    <w:rsid w:val="00143490"/>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B29"/>
    <w:rsid w:val="00190156"/>
    <w:rsid w:val="00190985"/>
    <w:rsid w:val="00190F30"/>
    <w:rsid w:val="001930EB"/>
    <w:rsid w:val="00194118"/>
    <w:rsid w:val="00195DCD"/>
    <w:rsid w:val="00197B5C"/>
    <w:rsid w:val="00197ED5"/>
    <w:rsid w:val="00197FE8"/>
    <w:rsid w:val="001A0110"/>
    <w:rsid w:val="001A15AD"/>
    <w:rsid w:val="001A21A3"/>
    <w:rsid w:val="001A2BA6"/>
    <w:rsid w:val="001A3842"/>
    <w:rsid w:val="001A4165"/>
    <w:rsid w:val="001A50C9"/>
    <w:rsid w:val="001A712D"/>
    <w:rsid w:val="001B12E0"/>
    <w:rsid w:val="001B1D7F"/>
    <w:rsid w:val="001B3B94"/>
    <w:rsid w:val="001B4D15"/>
    <w:rsid w:val="001B6745"/>
    <w:rsid w:val="001B7E1F"/>
    <w:rsid w:val="001C037D"/>
    <w:rsid w:val="001C058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5770"/>
    <w:rsid w:val="001E1B81"/>
    <w:rsid w:val="001E5488"/>
    <w:rsid w:val="001E74EA"/>
    <w:rsid w:val="001F0BCC"/>
    <w:rsid w:val="001F3F05"/>
    <w:rsid w:val="001F4140"/>
    <w:rsid w:val="001F4EF8"/>
    <w:rsid w:val="001F60AD"/>
    <w:rsid w:val="001F717C"/>
    <w:rsid w:val="002006FF"/>
    <w:rsid w:val="00200F90"/>
    <w:rsid w:val="0020195A"/>
    <w:rsid w:val="00204C96"/>
    <w:rsid w:val="00204FA7"/>
    <w:rsid w:val="0020786D"/>
    <w:rsid w:val="00207EC1"/>
    <w:rsid w:val="0021102C"/>
    <w:rsid w:val="0021117B"/>
    <w:rsid w:val="002133C6"/>
    <w:rsid w:val="00213D43"/>
    <w:rsid w:val="00215CF2"/>
    <w:rsid w:val="0021620D"/>
    <w:rsid w:val="00220A91"/>
    <w:rsid w:val="0022151F"/>
    <w:rsid w:val="002215C3"/>
    <w:rsid w:val="00222460"/>
    <w:rsid w:val="00223013"/>
    <w:rsid w:val="00224129"/>
    <w:rsid w:val="0022434E"/>
    <w:rsid w:val="002243D3"/>
    <w:rsid w:val="0022446B"/>
    <w:rsid w:val="00224DF3"/>
    <w:rsid w:val="002251DC"/>
    <w:rsid w:val="002251E0"/>
    <w:rsid w:val="00225521"/>
    <w:rsid w:val="00225AAB"/>
    <w:rsid w:val="00231E18"/>
    <w:rsid w:val="00232DB1"/>
    <w:rsid w:val="00232E1A"/>
    <w:rsid w:val="002334FC"/>
    <w:rsid w:val="00233D60"/>
    <w:rsid w:val="00234E7B"/>
    <w:rsid w:val="00234FE9"/>
    <w:rsid w:val="0023534E"/>
    <w:rsid w:val="0023595B"/>
    <w:rsid w:val="002362CD"/>
    <w:rsid w:val="00241695"/>
    <w:rsid w:val="002416C5"/>
    <w:rsid w:val="00244D4B"/>
    <w:rsid w:val="00246361"/>
    <w:rsid w:val="00246674"/>
    <w:rsid w:val="0025300D"/>
    <w:rsid w:val="00253308"/>
    <w:rsid w:val="00254441"/>
    <w:rsid w:val="00257083"/>
    <w:rsid w:val="00260348"/>
    <w:rsid w:val="00261313"/>
    <w:rsid w:val="00262A5C"/>
    <w:rsid w:val="0026343E"/>
    <w:rsid w:val="0026376C"/>
    <w:rsid w:val="00265377"/>
    <w:rsid w:val="00273438"/>
    <w:rsid w:val="002736B4"/>
    <w:rsid w:val="002738FE"/>
    <w:rsid w:val="00275052"/>
    <w:rsid w:val="00276370"/>
    <w:rsid w:val="00277A6A"/>
    <w:rsid w:val="00280832"/>
    <w:rsid w:val="002823F8"/>
    <w:rsid w:val="00282B32"/>
    <w:rsid w:val="0028503B"/>
    <w:rsid w:val="0028505B"/>
    <w:rsid w:val="002854DC"/>
    <w:rsid w:val="002866C4"/>
    <w:rsid w:val="00287051"/>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A7DE4"/>
    <w:rsid w:val="002B0ADF"/>
    <w:rsid w:val="002B0CF7"/>
    <w:rsid w:val="002B1B79"/>
    <w:rsid w:val="002B1D21"/>
    <w:rsid w:val="002B2E9C"/>
    <w:rsid w:val="002B3444"/>
    <w:rsid w:val="002B3A1C"/>
    <w:rsid w:val="002B3D55"/>
    <w:rsid w:val="002B3EA5"/>
    <w:rsid w:val="002B4320"/>
    <w:rsid w:val="002B4DD2"/>
    <w:rsid w:val="002B5342"/>
    <w:rsid w:val="002B6508"/>
    <w:rsid w:val="002B6CE6"/>
    <w:rsid w:val="002C1CD6"/>
    <w:rsid w:val="002C2BC5"/>
    <w:rsid w:val="002C42C5"/>
    <w:rsid w:val="002C442A"/>
    <w:rsid w:val="002C722B"/>
    <w:rsid w:val="002C7B98"/>
    <w:rsid w:val="002C7D3F"/>
    <w:rsid w:val="002D184D"/>
    <w:rsid w:val="002D22FB"/>
    <w:rsid w:val="002D389E"/>
    <w:rsid w:val="002D4758"/>
    <w:rsid w:val="002D4988"/>
    <w:rsid w:val="002E0A8A"/>
    <w:rsid w:val="002E0C29"/>
    <w:rsid w:val="002E1259"/>
    <w:rsid w:val="002E1576"/>
    <w:rsid w:val="002E4559"/>
    <w:rsid w:val="002E5416"/>
    <w:rsid w:val="002E6E4C"/>
    <w:rsid w:val="002E6EAA"/>
    <w:rsid w:val="002E7956"/>
    <w:rsid w:val="002F1674"/>
    <w:rsid w:val="002F2A51"/>
    <w:rsid w:val="002F357C"/>
    <w:rsid w:val="002F57FE"/>
    <w:rsid w:val="002F6B09"/>
    <w:rsid w:val="002F6B2D"/>
    <w:rsid w:val="002F768A"/>
    <w:rsid w:val="002F7836"/>
    <w:rsid w:val="00301DEE"/>
    <w:rsid w:val="00301F4A"/>
    <w:rsid w:val="00303355"/>
    <w:rsid w:val="00303A1D"/>
    <w:rsid w:val="00306DEB"/>
    <w:rsid w:val="003126DC"/>
    <w:rsid w:val="00312EF8"/>
    <w:rsid w:val="00312FD2"/>
    <w:rsid w:val="00314129"/>
    <w:rsid w:val="00314216"/>
    <w:rsid w:val="0031464B"/>
    <w:rsid w:val="00314774"/>
    <w:rsid w:val="003156A8"/>
    <w:rsid w:val="00317840"/>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052"/>
    <w:rsid w:val="00337624"/>
    <w:rsid w:val="00340E32"/>
    <w:rsid w:val="0034144F"/>
    <w:rsid w:val="00341CD8"/>
    <w:rsid w:val="00343A52"/>
    <w:rsid w:val="003445E1"/>
    <w:rsid w:val="00345971"/>
    <w:rsid w:val="00345D60"/>
    <w:rsid w:val="00346453"/>
    <w:rsid w:val="0035185A"/>
    <w:rsid w:val="00351DA6"/>
    <w:rsid w:val="00352B3A"/>
    <w:rsid w:val="00352D5D"/>
    <w:rsid w:val="003531BA"/>
    <w:rsid w:val="003556B6"/>
    <w:rsid w:val="00355EBF"/>
    <w:rsid w:val="003567DB"/>
    <w:rsid w:val="00360042"/>
    <w:rsid w:val="0036224E"/>
    <w:rsid w:val="00362E29"/>
    <w:rsid w:val="00363AD6"/>
    <w:rsid w:val="00363EFD"/>
    <w:rsid w:val="003664D7"/>
    <w:rsid w:val="00367A06"/>
    <w:rsid w:val="00367BD3"/>
    <w:rsid w:val="00367E94"/>
    <w:rsid w:val="00370252"/>
    <w:rsid w:val="00370892"/>
    <w:rsid w:val="0037162B"/>
    <w:rsid w:val="00371A29"/>
    <w:rsid w:val="00372B12"/>
    <w:rsid w:val="00373B3B"/>
    <w:rsid w:val="00373DD7"/>
    <w:rsid w:val="00376137"/>
    <w:rsid w:val="00376B3F"/>
    <w:rsid w:val="00376D3B"/>
    <w:rsid w:val="003779B1"/>
    <w:rsid w:val="00377DF6"/>
    <w:rsid w:val="00380283"/>
    <w:rsid w:val="00380A86"/>
    <w:rsid w:val="00383B08"/>
    <w:rsid w:val="00385440"/>
    <w:rsid w:val="00390472"/>
    <w:rsid w:val="00390F8F"/>
    <w:rsid w:val="00391B17"/>
    <w:rsid w:val="00391FEE"/>
    <w:rsid w:val="00392F96"/>
    <w:rsid w:val="00393038"/>
    <w:rsid w:val="00393346"/>
    <w:rsid w:val="00394866"/>
    <w:rsid w:val="003948D2"/>
    <w:rsid w:val="00394A86"/>
    <w:rsid w:val="00394E9E"/>
    <w:rsid w:val="00394FD6"/>
    <w:rsid w:val="00396B48"/>
    <w:rsid w:val="00397FD3"/>
    <w:rsid w:val="003A0146"/>
    <w:rsid w:val="003A05B4"/>
    <w:rsid w:val="003A12E6"/>
    <w:rsid w:val="003A1571"/>
    <w:rsid w:val="003A1A10"/>
    <w:rsid w:val="003A1A15"/>
    <w:rsid w:val="003A1BE1"/>
    <w:rsid w:val="003A1E54"/>
    <w:rsid w:val="003A28E2"/>
    <w:rsid w:val="003A4407"/>
    <w:rsid w:val="003A74E8"/>
    <w:rsid w:val="003B09DF"/>
    <w:rsid w:val="003B0CFD"/>
    <w:rsid w:val="003B175E"/>
    <w:rsid w:val="003B35EF"/>
    <w:rsid w:val="003B361C"/>
    <w:rsid w:val="003B59BF"/>
    <w:rsid w:val="003B746E"/>
    <w:rsid w:val="003C1F20"/>
    <w:rsid w:val="003C2BC3"/>
    <w:rsid w:val="003C3CD9"/>
    <w:rsid w:val="003D06B0"/>
    <w:rsid w:val="003D154D"/>
    <w:rsid w:val="003D16E8"/>
    <w:rsid w:val="003D3463"/>
    <w:rsid w:val="003D4666"/>
    <w:rsid w:val="003D4F7C"/>
    <w:rsid w:val="003D692F"/>
    <w:rsid w:val="003D77D6"/>
    <w:rsid w:val="003E2D98"/>
    <w:rsid w:val="003E3068"/>
    <w:rsid w:val="003E4945"/>
    <w:rsid w:val="003E515A"/>
    <w:rsid w:val="003E64B0"/>
    <w:rsid w:val="003E767F"/>
    <w:rsid w:val="003E76E4"/>
    <w:rsid w:val="003E781A"/>
    <w:rsid w:val="003E7EFC"/>
    <w:rsid w:val="003F0439"/>
    <w:rsid w:val="003F0C0B"/>
    <w:rsid w:val="003F14C4"/>
    <w:rsid w:val="003F20C1"/>
    <w:rsid w:val="003F29D5"/>
    <w:rsid w:val="003F307F"/>
    <w:rsid w:val="003F3A3B"/>
    <w:rsid w:val="003F6729"/>
    <w:rsid w:val="003F7013"/>
    <w:rsid w:val="003F77F7"/>
    <w:rsid w:val="004008A1"/>
    <w:rsid w:val="00400C1F"/>
    <w:rsid w:val="00402DE7"/>
    <w:rsid w:val="00404296"/>
    <w:rsid w:val="00404A25"/>
    <w:rsid w:val="00404D61"/>
    <w:rsid w:val="00405C6E"/>
    <w:rsid w:val="00406659"/>
    <w:rsid w:val="004073C6"/>
    <w:rsid w:val="00412F87"/>
    <w:rsid w:val="004147C7"/>
    <w:rsid w:val="00414C05"/>
    <w:rsid w:val="00415566"/>
    <w:rsid w:val="0041643E"/>
    <w:rsid w:val="00422921"/>
    <w:rsid w:val="00422C2A"/>
    <w:rsid w:val="00422C7C"/>
    <w:rsid w:val="0042301F"/>
    <w:rsid w:val="0042330B"/>
    <w:rsid w:val="0042421B"/>
    <w:rsid w:val="00425886"/>
    <w:rsid w:val="0043005E"/>
    <w:rsid w:val="00430F8C"/>
    <w:rsid w:val="004315C7"/>
    <w:rsid w:val="00433CB1"/>
    <w:rsid w:val="004341DE"/>
    <w:rsid w:val="0043629D"/>
    <w:rsid w:val="00437AEF"/>
    <w:rsid w:val="00440C92"/>
    <w:rsid w:val="00440F22"/>
    <w:rsid w:val="0044132B"/>
    <w:rsid w:val="00442931"/>
    <w:rsid w:val="00445AD9"/>
    <w:rsid w:val="0044712B"/>
    <w:rsid w:val="00460F7B"/>
    <w:rsid w:val="004611D9"/>
    <w:rsid w:val="004619B6"/>
    <w:rsid w:val="00461AF4"/>
    <w:rsid w:val="00462780"/>
    <w:rsid w:val="00462DD6"/>
    <w:rsid w:val="00464842"/>
    <w:rsid w:val="004659BE"/>
    <w:rsid w:val="00466270"/>
    <w:rsid w:val="0046676D"/>
    <w:rsid w:val="00466C0D"/>
    <w:rsid w:val="00466E2C"/>
    <w:rsid w:val="00466F26"/>
    <w:rsid w:val="004670BF"/>
    <w:rsid w:val="00467966"/>
    <w:rsid w:val="00467C77"/>
    <w:rsid w:val="0047000B"/>
    <w:rsid w:val="00473AE1"/>
    <w:rsid w:val="00476043"/>
    <w:rsid w:val="00477825"/>
    <w:rsid w:val="0048009F"/>
    <w:rsid w:val="00480C9F"/>
    <w:rsid w:val="00481556"/>
    <w:rsid w:val="00482899"/>
    <w:rsid w:val="00483438"/>
    <w:rsid w:val="00483760"/>
    <w:rsid w:val="00484034"/>
    <w:rsid w:val="004843DC"/>
    <w:rsid w:val="0048450E"/>
    <w:rsid w:val="00484780"/>
    <w:rsid w:val="00485570"/>
    <w:rsid w:val="00490A5E"/>
    <w:rsid w:val="00490A96"/>
    <w:rsid w:val="00492D0A"/>
    <w:rsid w:val="00495E3A"/>
    <w:rsid w:val="004976EF"/>
    <w:rsid w:val="004977B4"/>
    <w:rsid w:val="00497816"/>
    <w:rsid w:val="004A2980"/>
    <w:rsid w:val="004A490A"/>
    <w:rsid w:val="004A65A5"/>
    <w:rsid w:val="004A6AA2"/>
    <w:rsid w:val="004A7DAA"/>
    <w:rsid w:val="004A7E48"/>
    <w:rsid w:val="004B37F7"/>
    <w:rsid w:val="004B57A9"/>
    <w:rsid w:val="004B6D74"/>
    <w:rsid w:val="004C4036"/>
    <w:rsid w:val="004C5BC7"/>
    <w:rsid w:val="004C6C0C"/>
    <w:rsid w:val="004C71DB"/>
    <w:rsid w:val="004C796E"/>
    <w:rsid w:val="004D2689"/>
    <w:rsid w:val="004D30AD"/>
    <w:rsid w:val="004D34C6"/>
    <w:rsid w:val="004D43A4"/>
    <w:rsid w:val="004D48DD"/>
    <w:rsid w:val="004D4C87"/>
    <w:rsid w:val="004D5920"/>
    <w:rsid w:val="004D5C0A"/>
    <w:rsid w:val="004E0D6B"/>
    <w:rsid w:val="004E1FD6"/>
    <w:rsid w:val="004E4091"/>
    <w:rsid w:val="004E46C6"/>
    <w:rsid w:val="004F0E9E"/>
    <w:rsid w:val="004F2271"/>
    <w:rsid w:val="004F43D1"/>
    <w:rsid w:val="004F4A59"/>
    <w:rsid w:val="004F699F"/>
    <w:rsid w:val="004F70AB"/>
    <w:rsid w:val="004F727E"/>
    <w:rsid w:val="004F7672"/>
    <w:rsid w:val="005005CD"/>
    <w:rsid w:val="00502818"/>
    <w:rsid w:val="00502A16"/>
    <w:rsid w:val="00502A4E"/>
    <w:rsid w:val="00502DF8"/>
    <w:rsid w:val="00503133"/>
    <w:rsid w:val="005039CF"/>
    <w:rsid w:val="005050C8"/>
    <w:rsid w:val="005055F2"/>
    <w:rsid w:val="005056F0"/>
    <w:rsid w:val="00506C5B"/>
    <w:rsid w:val="00507D93"/>
    <w:rsid w:val="00510E12"/>
    <w:rsid w:val="00510F8B"/>
    <w:rsid w:val="00511395"/>
    <w:rsid w:val="005140E0"/>
    <w:rsid w:val="0051467A"/>
    <w:rsid w:val="00515168"/>
    <w:rsid w:val="00516D14"/>
    <w:rsid w:val="00516F95"/>
    <w:rsid w:val="00517C72"/>
    <w:rsid w:val="00520191"/>
    <w:rsid w:val="00521730"/>
    <w:rsid w:val="005234BE"/>
    <w:rsid w:val="00524729"/>
    <w:rsid w:val="00525CC5"/>
    <w:rsid w:val="0052609A"/>
    <w:rsid w:val="0052690A"/>
    <w:rsid w:val="00530CF6"/>
    <w:rsid w:val="00530DF3"/>
    <w:rsid w:val="00531278"/>
    <w:rsid w:val="00531D01"/>
    <w:rsid w:val="0053245E"/>
    <w:rsid w:val="00532EE4"/>
    <w:rsid w:val="0053428B"/>
    <w:rsid w:val="00535D82"/>
    <w:rsid w:val="00536812"/>
    <w:rsid w:val="00537FE1"/>
    <w:rsid w:val="00543D59"/>
    <w:rsid w:val="00543F2A"/>
    <w:rsid w:val="00545A6C"/>
    <w:rsid w:val="00546928"/>
    <w:rsid w:val="00547898"/>
    <w:rsid w:val="00551B5E"/>
    <w:rsid w:val="005544CA"/>
    <w:rsid w:val="00554868"/>
    <w:rsid w:val="00555ED0"/>
    <w:rsid w:val="00556B74"/>
    <w:rsid w:val="00560021"/>
    <w:rsid w:val="00560554"/>
    <w:rsid w:val="005613C4"/>
    <w:rsid w:val="005623EF"/>
    <w:rsid w:val="0056429B"/>
    <w:rsid w:val="005650ED"/>
    <w:rsid w:val="00566892"/>
    <w:rsid w:val="00567B0A"/>
    <w:rsid w:val="005703E1"/>
    <w:rsid w:val="00572201"/>
    <w:rsid w:val="005728F7"/>
    <w:rsid w:val="00572EC2"/>
    <w:rsid w:val="00575B78"/>
    <w:rsid w:val="00576ECA"/>
    <w:rsid w:val="005770B5"/>
    <w:rsid w:val="005777AC"/>
    <w:rsid w:val="00577ECA"/>
    <w:rsid w:val="005805F6"/>
    <w:rsid w:val="00582421"/>
    <w:rsid w:val="00582487"/>
    <w:rsid w:val="0058401A"/>
    <w:rsid w:val="00584852"/>
    <w:rsid w:val="00586ECA"/>
    <w:rsid w:val="00587011"/>
    <w:rsid w:val="00592034"/>
    <w:rsid w:val="005946AC"/>
    <w:rsid w:val="00595B72"/>
    <w:rsid w:val="0059749F"/>
    <w:rsid w:val="00597810"/>
    <w:rsid w:val="005A0688"/>
    <w:rsid w:val="005A1AED"/>
    <w:rsid w:val="005A2081"/>
    <w:rsid w:val="005A40DE"/>
    <w:rsid w:val="005A66BC"/>
    <w:rsid w:val="005A767F"/>
    <w:rsid w:val="005A7D7B"/>
    <w:rsid w:val="005A7EE2"/>
    <w:rsid w:val="005B006E"/>
    <w:rsid w:val="005B0775"/>
    <w:rsid w:val="005B0E2A"/>
    <w:rsid w:val="005B0E41"/>
    <w:rsid w:val="005B12B4"/>
    <w:rsid w:val="005B17DB"/>
    <w:rsid w:val="005B1BA4"/>
    <w:rsid w:val="005B457C"/>
    <w:rsid w:val="005B500D"/>
    <w:rsid w:val="005C0884"/>
    <w:rsid w:val="005C2105"/>
    <w:rsid w:val="005C217D"/>
    <w:rsid w:val="005C32A2"/>
    <w:rsid w:val="005C3987"/>
    <w:rsid w:val="005C665E"/>
    <w:rsid w:val="005C705B"/>
    <w:rsid w:val="005D01B4"/>
    <w:rsid w:val="005D27D0"/>
    <w:rsid w:val="005D37AC"/>
    <w:rsid w:val="005D37F9"/>
    <w:rsid w:val="005D3FEC"/>
    <w:rsid w:val="005D4163"/>
    <w:rsid w:val="005D7FCA"/>
    <w:rsid w:val="005E256F"/>
    <w:rsid w:val="005E387B"/>
    <w:rsid w:val="005E6E31"/>
    <w:rsid w:val="005E7FED"/>
    <w:rsid w:val="005F0220"/>
    <w:rsid w:val="005F1286"/>
    <w:rsid w:val="005F1C9C"/>
    <w:rsid w:val="005F1D9F"/>
    <w:rsid w:val="005F2712"/>
    <w:rsid w:val="005F3BCF"/>
    <w:rsid w:val="005F3F4F"/>
    <w:rsid w:val="005F473C"/>
    <w:rsid w:val="005F5076"/>
    <w:rsid w:val="005F5291"/>
    <w:rsid w:val="005F559D"/>
    <w:rsid w:val="005F7797"/>
    <w:rsid w:val="00600AEB"/>
    <w:rsid w:val="00601B08"/>
    <w:rsid w:val="00605FC1"/>
    <w:rsid w:val="00610A7A"/>
    <w:rsid w:val="00611CB8"/>
    <w:rsid w:val="006123FF"/>
    <w:rsid w:val="006139E4"/>
    <w:rsid w:val="00615631"/>
    <w:rsid w:val="00617323"/>
    <w:rsid w:val="006175EF"/>
    <w:rsid w:val="00617B9A"/>
    <w:rsid w:val="00621003"/>
    <w:rsid w:val="00621BE0"/>
    <w:rsid w:val="006223EC"/>
    <w:rsid w:val="00622437"/>
    <w:rsid w:val="00622729"/>
    <w:rsid w:val="00622DC9"/>
    <w:rsid w:val="00624BEC"/>
    <w:rsid w:val="0062515D"/>
    <w:rsid w:val="00625395"/>
    <w:rsid w:val="00627B31"/>
    <w:rsid w:val="00631C61"/>
    <w:rsid w:val="00632BD2"/>
    <w:rsid w:val="00633D66"/>
    <w:rsid w:val="00633DB4"/>
    <w:rsid w:val="00634022"/>
    <w:rsid w:val="00634681"/>
    <w:rsid w:val="00634CD5"/>
    <w:rsid w:val="006359B6"/>
    <w:rsid w:val="00636704"/>
    <w:rsid w:val="00637B29"/>
    <w:rsid w:val="0064107C"/>
    <w:rsid w:val="00641B34"/>
    <w:rsid w:val="0064442E"/>
    <w:rsid w:val="00647233"/>
    <w:rsid w:val="00650DFB"/>
    <w:rsid w:val="0065290B"/>
    <w:rsid w:val="00652CB8"/>
    <w:rsid w:val="00653454"/>
    <w:rsid w:val="00653DD4"/>
    <w:rsid w:val="00656E3A"/>
    <w:rsid w:val="00656F21"/>
    <w:rsid w:val="00662994"/>
    <w:rsid w:val="00663F79"/>
    <w:rsid w:val="0066401F"/>
    <w:rsid w:val="00664EFC"/>
    <w:rsid w:val="00665580"/>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5C2F"/>
    <w:rsid w:val="00686864"/>
    <w:rsid w:val="00687D4B"/>
    <w:rsid w:val="00690B4B"/>
    <w:rsid w:val="00692319"/>
    <w:rsid w:val="006948C5"/>
    <w:rsid w:val="006963BC"/>
    <w:rsid w:val="00697AAE"/>
    <w:rsid w:val="006A00F9"/>
    <w:rsid w:val="006A0EF6"/>
    <w:rsid w:val="006A1E10"/>
    <w:rsid w:val="006A2180"/>
    <w:rsid w:val="006A4021"/>
    <w:rsid w:val="006A4833"/>
    <w:rsid w:val="006A6211"/>
    <w:rsid w:val="006B0AB9"/>
    <w:rsid w:val="006B3117"/>
    <w:rsid w:val="006B3AEF"/>
    <w:rsid w:val="006B400C"/>
    <w:rsid w:val="006B4039"/>
    <w:rsid w:val="006B60A4"/>
    <w:rsid w:val="006B7494"/>
    <w:rsid w:val="006C3554"/>
    <w:rsid w:val="006C46A0"/>
    <w:rsid w:val="006C613C"/>
    <w:rsid w:val="006C6150"/>
    <w:rsid w:val="006C6CC9"/>
    <w:rsid w:val="006D0023"/>
    <w:rsid w:val="006D03AF"/>
    <w:rsid w:val="006D0AA7"/>
    <w:rsid w:val="006D0F15"/>
    <w:rsid w:val="006D122A"/>
    <w:rsid w:val="006D2D7A"/>
    <w:rsid w:val="006D433E"/>
    <w:rsid w:val="006D5219"/>
    <w:rsid w:val="006D56D6"/>
    <w:rsid w:val="006D5C05"/>
    <w:rsid w:val="006E0984"/>
    <w:rsid w:val="006E2EF9"/>
    <w:rsid w:val="006E37F4"/>
    <w:rsid w:val="006E3CC4"/>
    <w:rsid w:val="006E431B"/>
    <w:rsid w:val="006E4874"/>
    <w:rsid w:val="006E6694"/>
    <w:rsid w:val="006E713C"/>
    <w:rsid w:val="006F2140"/>
    <w:rsid w:val="006F24D1"/>
    <w:rsid w:val="006F2B02"/>
    <w:rsid w:val="006F46B7"/>
    <w:rsid w:val="006F4E66"/>
    <w:rsid w:val="006F4ED3"/>
    <w:rsid w:val="006F5F4A"/>
    <w:rsid w:val="006F6343"/>
    <w:rsid w:val="006F6892"/>
    <w:rsid w:val="00703C79"/>
    <w:rsid w:val="00704752"/>
    <w:rsid w:val="0070478B"/>
    <w:rsid w:val="007055B5"/>
    <w:rsid w:val="00706DDA"/>
    <w:rsid w:val="00707A7C"/>
    <w:rsid w:val="00707C34"/>
    <w:rsid w:val="00711119"/>
    <w:rsid w:val="0071152A"/>
    <w:rsid w:val="00711F71"/>
    <w:rsid w:val="00714046"/>
    <w:rsid w:val="00715174"/>
    <w:rsid w:val="00715EE2"/>
    <w:rsid w:val="00716CB6"/>
    <w:rsid w:val="00716E0C"/>
    <w:rsid w:val="0071752D"/>
    <w:rsid w:val="00720B0A"/>
    <w:rsid w:val="00720CF1"/>
    <w:rsid w:val="007215C9"/>
    <w:rsid w:val="00721B05"/>
    <w:rsid w:val="00723072"/>
    <w:rsid w:val="00723F0B"/>
    <w:rsid w:val="00726D8F"/>
    <w:rsid w:val="007275BD"/>
    <w:rsid w:val="007309C0"/>
    <w:rsid w:val="00731280"/>
    <w:rsid w:val="00731874"/>
    <w:rsid w:val="0073296A"/>
    <w:rsid w:val="007362A2"/>
    <w:rsid w:val="00740AFA"/>
    <w:rsid w:val="00740D8B"/>
    <w:rsid w:val="00741B0B"/>
    <w:rsid w:val="00742154"/>
    <w:rsid w:val="00743420"/>
    <w:rsid w:val="00744CBE"/>
    <w:rsid w:val="00745EB0"/>
    <w:rsid w:val="0074603A"/>
    <w:rsid w:val="00747520"/>
    <w:rsid w:val="0075374C"/>
    <w:rsid w:val="00753E5C"/>
    <w:rsid w:val="00755290"/>
    <w:rsid w:val="00755935"/>
    <w:rsid w:val="007566BF"/>
    <w:rsid w:val="00757684"/>
    <w:rsid w:val="00757F90"/>
    <w:rsid w:val="00762F0B"/>
    <w:rsid w:val="0076600D"/>
    <w:rsid w:val="00766B04"/>
    <w:rsid w:val="007707F6"/>
    <w:rsid w:val="00774590"/>
    <w:rsid w:val="007767B7"/>
    <w:rsid w:val="007775C2"/>
    <w:rsid w:val="007775D2"/>
    <w:rsid w:val="007801CE"/>
    <w:rsid w:val="007802FA"/>
    <w:rsid w:val="00780D44"/>
    <w:rsid w:val="00780E76"/>
    <w:rsid w:val="00781095"/>
    <w:rsid w:val="0078146B"/>
    <w:rsid w:val="007822D3"/>
    <w:rsid w:val="00783479"/>
    <w:rsid w:val="0078730A"/>
    <w:rsid w:val="007877D6"/>
    <w:rsid w:val="00790878"/>
    <w:rsid w:val="00790A50"/>
    <w:rsid w:val="0079290E"/>
    <w:rsid w:val="00793F70"/>
    <w:rsid w:val="0079523C"/>
    <w:rsid w:val="0079625C"/>
    <w:rsid w:val="007A0326"/>
    <w:rsid w:val="007A032E"/>
    <w:rsid w:val="007A13B0"/>
    <w:rsid w:val="007A2036"/>
    <w:rsid w:val="007A2CC7"/>
    <w:rsid w:val="007A2F09"/>
    <w:rsid w:val="007A3D40"/>
    <w:rsid w:val="007A537F"/>
    <w:rsid w:val="007A78F2"/>
    <w:rsid w:val="007B03E2"/>
    <w:rsid w:val="007B0B38"/>
    <w:rsid w:val="007B14AE"/>
    <w:rsid w:val="007B1F33"/>
    <w:rsid w:val="007B34C8"/>
    <w:rsid w:val="007B387B"/>
    <w:rsid w:val="007B3D03"/>
    <w:rsid w:val="007B45B5"/>
    <w:rsid w:val="007B4935"/>
    <w:rsid w:val="007B4E78"/>
    <w:rsid w:val="007B6C0A"/>
    <w:rsid w:val="007B70B0"/>
    <w:rsid w:val="007B7F3E"/>
    <w:rsid w:val="007C026A"/>
    <w:rsid w:val="007C2939"/>
    <w:rsid w:val="007C2B08"/>
    <w:rsid w:val="007C4190"/>
    <w:rsid w:val="007C62AA"/>
    <w:rsid w:val="007C69F0"/>
    <w:rsid w:val="007C6D2A"/>
    <w:rsid w:val="007C76B5"/>
    <w:rsid w:val="007C7920"/>
    <w:rsid w:val="007D21F5"/>
    <w:rsid w:val="007D2442"/>
    <w:rsid w:val="007D2E06"/>
    <w:rsid w:val="007D2FEB"/>
    <w:rsid w:val="007D57D8"/>
    <w:rsid w:val="007D5A68"/>
    <w:rsid w:val="007D6E65"/>
    <w:rsid w:val="007D73E7"/>
    <w:rsid w:val="007E02DA"/>
    <w:rsid w:val="007E03BA"/>
    <w:rsid w:val="007E0895"/>
    <w:rsid w:val="007E0CA6"/>
    <w:rsid w:val="007E12C9"/>
    <w:rsid w:val="007E2458"/>
    <w:rsid w:val="007E2F81"/>
    <w:rsid w:val="007E349A"/>
    <w:rsid w:val="007E3661"/>
    <w:rsid w:val="007E4482"/>
    <w:rsid w:val="007E578C"/>
    <w:rsid w:val="007E5F95"/>
    <w:rsid w:val="007F1670"/>
    <w:rsid w:val="007F36E1"/>
    <w:rsid w:val="007F382A"/>
    <w:rsid w:val="007F3AC5"/>
    <w:rsid w:val="007F492B"/>
    <w:rsid w:val="00800752"/>
    <w:rsid w:val="008018D6"/>
    <w:rsid w:val="00801C68"/>
    <w:rsid w:val="008027B2"/>
    <w:rsid w:val="008028E5"/>
    <w:rsid w:val="00802911"/>
    <w:rsid w:val="00803CF6"/>
    <w:rsid w:val="008046BB"/>
    <w:rsid w:val="00805087"/>
    <w:rsid w:val="008070B5"/>
    <w:rsid w:val="00807626"/>
    <w:rsid w:val="0080791E"/>
    <w:rsid w:val="00810675"/>
    <w:rsid w:val="00810D69"/>
    <w:rsid w:val="00810F83"/>
    <w:rsid w:val="00811BED"/>
    <w:rsid w:val="00812970"/>
    <w:rsid w:val="00813129"/>
    <w:rsid w:val="008139BD"/>
    <w:rsid w:val="00814E80"/>
    <w:rsid w:val="0081620C"/>
    <w:rsid w:val="00817189"/>
    <w:rsid w:val="008203F4"/>
    <w:rsid w:val="00822E88"/>
    <w:rsid w:val="00823152"/>
    <w:rsid w:val="00823A2D"/>
    <w:rsid w:val="008260B4"/>
    <w:rsid w:val="00826BC0"/>
    <w:rsid w:val="00827386"/>
    <w:rsid w:val="0083086C"/>
    <w:rsid w:val="00830AA1"/>
    <w:rsid w:val="00830E6B"/>
    <w:rsid w:val="00830EBA"/>
    <w:rsid w:val="00832303"/>
    <w:rsid w:val="00832622"/>
    <w:rsid w:val="00833161"/>
    <w:rsid w:val="0083346C"/>
    <w:rsid w:val="00833692"/>
    <w:rsid w:val="008336FC"/>
    <w:rsid w:val="008348B0"/>
    <w:rsid w:val="00834D1D"/>
    <w:rsid w:val="008404CE"/>
    <w:rsid w:val="008409A3"/>
    <w:rsid w:val="00842593"/>
    <w:rsid w:val="00842974"/>
    <w:rsid w:val="00844B03"/>
    <w:rsid w:val="0084501A"/>
    <w:rsid w:val="0084654D"/>
    <w:rsid w:val="00846767"/>
    <w:rsid w:val="00850976"/>
    <w:rsid w:val="008514FC"/>
    <w:rsid w:val="008524F0"/>
    <w:rsid w:val="00854EE3"/>
    <w:rsid w:val="00854FA6"/>
    <w:rsid w:val="0085672D"/>
    <w:rsid w:val="0085676B"/>
    <w:rsid w:val="00856947"/>
    <w:rsid w:val="00856C62"/>
    <w:rsid w:val="00856D59"/>
    <w:rsid w:val="00857C39"/>
    <w:rsid w:val="008614EC"/>
    <w:rsid w:val="00861A34"/>
    <w:rsid w:val="00865549"/>
    <w:rsid w:val="0086569C"/>
    <w:rsid w:val="0086736F"/>
    <w:rsid w:val="00867700"/>
    <w:rsid w:val="0087162C"/>
    <w:rsid w:val="00871DCB"/>
    <w:rsid w:val="0087217A"/>
    <w:rsid w:val="00874014"/>
    <w:rsid w:val="00874D6C"/>
    <w:rsid w:val="00875E8C"/>
    <w:rsid w:val="008764D3"/>
    <w:rsid w:val="00877321"/>
    <w:rsid w:val="008849D2"/>
    <w:rsid w:val="00885908"/>
    <w:rsid w:val="0088696E"/>
    <w:rsid w:val="008906B1"/>
    <w:rsid w:val="00890D23"/>
    <w:rsid w:val="00892ABC"/>
    <w:rsid w:val="00893EB4"/>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4DBC"/>
    <w:rsid w:val="008B52F4"/>
    <w:rsid w:val="008B5FDC"/>
    <w:rsid w:val="008B6389"/>
    <w:rsid w:val="008B6776"/>
    <w:rsid w:val="008B69FE"/>
    <w:rsid w:val="008B76F1"/>
    <w:rsid w:val="008C1A88"/>
    <w:rsid w:val="008C4BA3"/>
    <w:rsid w:val="008C5957"/>
    <w:rsid w:val="008C608B"/>
    <w:rsid w:val="008C6BC8"/>
    <w:rsid w:val="008C7480"/>
    <w:rsid w:val="008C7A05"/>
    <w:rsid w:val="008C7C3A"/>
    <w:rsid w:val="008D18A9"/>
    <w:rsid w:val="008D1FAD"/>
    <w:rsid w:val="008D3142"/>
    <w:rsid w:val="008D3D10"/>
    <w:rsid w:val="008D51C4"/>
    <w:rsid w:val="008D5B63"/>
    <w:rsid w:val="008D7106"/>
    <w:rsid w:val="008E0CEA"/>
    <w:rsid w:val="008E3AFC"/>
    <w:rsid w:val="008E4330"/>
    <w:rsid w:val="008E4420"/>
    <w:rsid w:val="008E644E"/>
    <w:rsid w:val="008E6AAA"/>
    <w:rsid w:val="008F1F5E"/>
    <w:rsid w:val="008F2FB4"/>
    <w:rsid w:val="008F422F"/>
    <w:rsid w:val="008F578C"/>
    <w:rsid w:val="008F591E"/>
    <w:rsid w:val="008F5DAF"/>
    <w:rsid w:val="00901697"/>
    <w:rsid w:val="00901B03"/>
    <w:rsid w:val="00901EA2"/>
    <w:rsid w:val="00902ED4"/>
    <w:rsid w:val="00905436"/>
    <w:rsid w:val="0090586B"/>
    <w:rsid w:val="009061A1"/>
    <w:rsid w:val="00906C61"/>
    <w:rsid w:val="00911CE9"/>
    <w:rsid w:val="00911D56"/>
    <w:rsid w:val="009127B3"/>
    <w:rsid w:val="00912BA8"/>
    <w:rsid w:val="00913807"/>
    <w:rsid w:val="00914107"/>
    <w:rsid w:val="0091493E"/>
    <w:rsid w:val="00914EA0"/>
    <w:rsid w:val="00915A56"/>
    <w:rsid w:val="009203D7"/>
    <w:rsid w:val="0092059B"/>
    <w:rsid w:val="00920870"/>
    <w:rsid w:val="00920F1D"/>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728F"/>
    <w:rsid w:val="00947FD5"/>
    <w:rsid w:val="009503D6"/>
    <w:rsid w:val="009506FF"/>
    <w:rsid w:val="00951F01"/>
    <w:rsid w:val="00952A24"/>
    <w:rsid w:val="0095343B"/>
    <w:rsid w:val="00953734"/>
    <w:rsid w:val="00955501"/>
    <w:rsid w:val="00955E07"/>
    <w:rsid w:val="00957612"/>
    <w:rsid w:val="00961B0B"/>
    <w:rsid w:val="00962EF0"/>
    <w:rsid w:val="00963458"/>
    <w:rsid w:val="00964ED5"/>
    <w:rsid w:val="0096677B"/>
    <w:rsid w:val="00966F34"/>
    <w:rsid w:val="009673C3"/>
    <w:rsid w:val="00971061"/>
    <w:rsid w:val="009711E1"/>
    <w:rsid w:val="00971A81"/>
    <w:rsid w:val="0097241C"/>
    <w:rsid w:val="00973CFE"/>
    <w:rsid w:val="009742B9"/>
    <w:rsid w:val="00977FF5"/>
    <w:rsid w:val="009829AC"/>
    <w:rsid w:val="009840F3"/>
    <w:rsid w:val="009851A0"/>
    <w:rsid w:val="00985572"/>
    <w:rsid w:val="00985DAD"/>
    <w:rsid w:val="0098666B"/>
    <w:rsid w:val="00990846"/>
    <w:rsid w:val="009938CA"/>
    <w:rsid w:val="00995E5E"/>
    <w:rsid w:val="00995E76"/>
    <w:rsid w:val="009976C6"/>
    <w:rsid w:val="009A02BB"/>
    <w:rsid w:val="009A0B26"/>
    <w:rsid w:val="009A1E9E"/>
    <w:rsid w:val="009A21CD"/>
    <w:rsid w:val="009A3340"/>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B5BB0"/>
    <w:rsid w:val="009C1AA7"/>
    <w:rsid w:val="009C2C28"/>
    <w:rsid w:val="009C3D70"/>
    <w:rsid w:val="009C3F33"/>
    <w:rsid w:val="009C49C2"/>
    <w:rsid w:val="009C4AF8"/>
    <w:rsid w:val="009C553D"/>
    <w:rsid w:val="009C5D1A"/>
    <w:rsid w:val="009C5E47"/>
    <w:rsid w:val="009C5F4D"/>
    <w:rsid w:val="009D1498"/>
    <w:rsid w:val="009D485E"/>
    <w:rsid w:val="009D4926"/>
    <w:rsid w:val="009D4E57"/>
    <w:rsid w:val="009D64DE"/>
    <w:rsid w:val="009E12DA"/>
    <w:rsid w:val="009E2908"/>
    <w:rsid w:val="009E3036"/>
    <w:rsid w:val="009E30E1"/>
    <w:rsid w:val="009E3F50"/>
    <w:rsid w:val="009E4AEE"/>
    <w:rsid w:val="009E544F"/>
    <w:rsid w:val="009E61F1"/>
    <w:rsid w:val="009E68E1"/>
    <w:rsid w:val="009E74DB"/>
    <w:rsid w:val="009E7A1C"/>
    <w:rsid w:val="009F104B"/>
    <w:rsid w:val="009F18B4"/>
    <w:rsid w:val="009F18E4"/>
    <w:rsid w:val="009F1C93"/>
    <w:rsid w:val="009F24AD"/>
    <w:rsid w:val="009F2552"/>
    <w:rsid w:val="009F2F79"/>
    <w:rsid w:val="009F49E9"/>
    <w:rsid w:val="009F4C66"/>
    <w:rsid w:val="009F64CB"/>
    <w:rsid w:val="009F720E"/>
    <w:rsid w:val="00A00671"/>
    <w:rsid w:val="00A00A41"/>
    <w:rsid w:val="00A0205B"/>
    <w:rsid w:val="00A034E5"/>
    <w:rsid w:val="00A042AA"/>
    <w:rsid w:val="00A04E5B"/>
    <w:rsid w:val="00A054D4"/>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3FE7"/>
    <w:rsid w:val="00A24D7F"/>
    <w:rsid w:val="00A254EE"/>
    <w:rsid w:val="00A25571"/>
    <w:rsid w:val="00A30618"/>
    <w:rsid w:val="00A30E6A"/>
    <w:rsid w:val="00A310D3"/>
    <w:rsid w:val="00A31181"/>
    <w:rsid w:val="00A321FD"/>
    <w:rsid w:val="00A3312D"/>
    <w:rsid w:val="00A34AC9"/>
    <w:rsid w:val="00A356A6"/>
    <w:rsid w:val="00A36EAD"/>
    <w:rsid w:val="00A36F20"/>
    <w:rsid w:val="00A3720F"/>
    <w:rsid w:val="00A403DD"/>
    <w:rsid w:val="00A41B72"/>
    <w:rsid w:val="00A43F57"/>
    <w:rsid w:val="00A44304"/>
    <w:rsid w:val="00A44DA9"/>
    <w:rsid w:val="00A450B3"/>
    <w:rsid w:val="00A453FC"/>
    <w:rsid w:val="00A462C5"/>
    <w:rsid w:val="00A4645D"/>
    <w:rsid w:val="00A47F0F"/>
    <w:rsid w:val="00A51022"/>
    <w:rsid w:val="00A5108F"/>
    <w:rsid w:val="00A5190A"/>
    <w:rsid w:val="00A51CE4"/>
    <w:rsid w:val="00A52AE6"/>
    <w:rsid w:val="00A538AF"/>
    <w:rsid w:val="00A53F54"/>
    <w:rsid w:val="00A5649B"/>
    <w:rsid w:val="00A56DD4"/>
    <w:rsid w:val="00A5775C"/>
    <w:rsid w:val="00A617E0"/>
    <w:rsid w:val="00A622ED"/>
    <w:rsid w:val="00A63DC4"/>
    <w:rsid w:val="00A6508C"/>
    <w:rsid w:val="00A65578"/>
    <w:rsid w:val="00A657F1"/>
    <w:rsid w:val="00A663E5"/>
    <w:rsid w:val="00A66900"/>
    <w:rsid w:val="00A70411"/>
    <w:rsid w:val="00A716C0"/>
    <w:rsid w:val="00A71C0B"/>
    <w:rsid w:val="00A757DF"/>
    <w:rsid w:val="00A761EB"/>
    <w:rsid w:val="00A7788F"/>
    <w:rsid w:val="00A77BFA"/>
    <w:rsid w:val="00A77F0E"/>
    <w:rsid w:val="00A80E02"/>
    <w:rsid w:val="00A8178E"/>
    <w:rsid w:val="00A82855"/>
    <w:rsid w:val="00A82FC7"/>
    <w:rsid w:val="00A83443"/>
    <w:rsid w:val="00A83BB8"/>
    <w:rsid w:val="00A83D0D"/>
    <w:rsid w:val="00A84C6F"/>
    <w:rsid w:val="00A8587B"/>
    <w:rsid w:val="00A86AF3"/>
    <w:rsid w:val="00A87757"/>
    <w:rsid w:val="00A879C4"/>
    <w:rsid w:val="00A90B52"/>
    <w:rsid w:val="00A91630"/>
    <w:rsid w:val="00A92279"/>
    <w:rsid w:val="00A92845"/>
    <w:rsid w:val="00A940C4"/>
    <w:rsid w:val="00A9438F"/>
    <w:rsid w:val="00A952E0"/>
    <w:rsid w:val="00A96338"/>
    <w:rsid w:val="00A968A4"/>
    <w:rsid w:val="00AA099F"/>
    <w:rsid w:val="00AA14A4"/>
    <w:rsid w:val="00AA1B48"/>
    <w:rsid w:val="00AA238E"/>
    <w:rsid w:val="00AA2A6E"/>
    <w:rsid w:val="00AA4053"/>
    <w:rsid w:val="00AA4071"/>
    <w:rsid w:val="00AA47AC"/>
    <w:rsid w:val="00AA4E12"/>
    <w:rsid w:val="00AA5774"/>
    <w:rsid w:val="00AA75CD"/>
    <w:rsid w:val="00AB0625"/>
    <w:rsid w:val="00AB3C08"/>
    <w:rsid w:val="00AB3FA6"/>
    <w:rsid w:val="00AB42DE"/>
    <w:rsid w:val="00AB7537"/>
    <w:rsid w:val="00AC009B"/>
    <w:rsid w:val="00AC04B7"/>
    <w:rsid w:val="00AC14C1"/>
    <w:rsid w:val="00AC1F76"/>
    <w:rsid w:val="00AC340B"/>
    <w:rsid w:val="00AC5A16"/>
    <w:rsid w:val="00AC7E46"/>
    <w:rsid w:val="00AD48FC"/>
    <w:rsid w:val="00AD4F40"/>
    <w:rsid w:val="00AD5655"/>
    <w:rsid w:val="00AD5A81"/>
    <w:rsid w:val="00AD6606"/>
    <w:rsid w:val="00AD75BE"/>
    <w:rsid w:val="00AE0A48"/>
    <w:rsid w:val="00AE14FE"/>
    <w:rsid w:val="00AE1CA3"/>
    <w:rsid w:val="00AE22E8"/>
    <w:rsid w:val="00AE2839"/>
    <w:rsid w:val="00AE2ED7"/>
    <w:rsid w:val="00AE32E8"/>
    <w:rsid w:val="00AE4A50"/>
    <w:rsid w:val="00AE50F9"/>
    <w:rsid w:val="00AE69BA"/>
    <w:rsid w:val="00AE75AB"/>
    <w:rsid w:val="00AE7908"/>
    <w:rsid w:val="00AE7C1B"/>
    <w:rsid w:val="00AE7DB2"/>
    <w:rsid w:val="00AF0BF5"/>
    <w:rsid w:val="00AF10FA"/>
    <w:rsid w:val="00AF19EF"/>
    <w:rsid w:val="00AF2215"/>
    <w:rsid w:val="00AF247B"/>
    <w:rsid w:val="00AF3F87"/>
    <w:rsid w:val="00AF4007"/>
    <w:rsid w:val="00AF4D4A"/>
    <w:rsid w:val="00AF508A"/>
    <w:rsid w:val="00AF5303"/>
    <w:rsid w:val="00AF74FE"/>
    <w:rsid w:val="00AF7580"/>
    <w:rsid w:val="00B00D37"/>
    <w:rsid w:val="00B01304"/>
    <w:rsid w:val="00B02CBC"/>
    <w:rsid w:val="00B054FE"/>
    <w:rsid w:val="00B05679"/>
    <w:rsid w:val="00B07E27"/>
    <w:rsid w:val="00B10D50"/>
    <w:rsid w:val="00B120D6"/>
    <w:rsid w:val="00B12232"/>
    <w:rsid w:val="00B16F4D"/>
    <w:rsid w:val="00B17DCB"/>
    <w:rsid w:val="00B21E11"/>
    <w:rsid w:val="00B22F12"/>
    <w:rsid w:val="00B22F42"/>
    <w:rsid w:val="00B23E62"/>
    <w:rsid w:val="00B265AE"/>
    <w:rsid w:val="00B304C2"/>
    <w:rsid w:val="00B3050E"/>
    <w:rsid w:val="00B305D6"/>
    <w:rsid w:val="00B30AAA"/>
    <w:rsid w:val="00B3201E"/>
    <w:rsid w:val="00B328D3"/>
    <w:rsid w:val="00B33591"/>
    <w:rsid w:val="00B335F2"/>
    <w:rsid w:val="00B3564D"/>
    <w:rsid w:val="00B35A70"/>
    <w:rsid w:val="00B35E77"/>
    <w:rsid w:val="00B400D9"/>
    <w:rsid w:val="00B40271"/>
    <w:rsid w:val="00B40805"/>
    <w:rsid w:val="00B41A6E"/>
    <w:rsid w:val="00B42C30"/>
    <w:rsid w:val="00B4323B"/>
    <w:rsid w:val="00B43FB8"/>
    <w:rsid w:val="00B44305"/>
    <w:rsid w:val="00B4434D"/>
    <w:rsid w:val="00B4467D"/>
    <w:rsid w:val="00B467E2"/>
    <w:rsid w:val="00B46843"/>
    <w:rsid w:val="00B46A91"/>
    <w:rsid w:val="00B4788E"/>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80050"/>
    <w:rsid w:val="00B800BE"/>
    <w:rsid w:val="00B82302"/>
    <w:rsid w:val="00B85369"/>
    <w:rsid w:val="00B85C04"/>
    <w:rsid w:val="00B85ECD"/>
    <w:rsid w:val="00B86E1F"/>
    <w:rsid w:val="00B87DB8"/>
    <w:rsid w:val="00B90776"/>
    <w:rsid w:val="00B915AE"/>
    <w:rsid w:val="00B923B8"/>
    <w:rsid w:val="00B92BDA"/>
    <w:rsid w:val="00B930C3"/>
    <w:rsid w:val="00B936A9"/>
    <w:rsid w:val="00B9421A"/>
    <w:rsid w:val="00B94BFA"/>
    <w:rsid w:val="00B94FCF"/>
    <w:rsid w:val="00B95BC1"/>
    <w:rsid w:val="00B96A67"/>
    <w:rsid w:val="00B96C04"/>
    <w:rsid w:val="00BA145E"/>
    <w:rsid w:val="00BA374B"/>
    <w:rsid w:val="00BA5DCB"/>
    <w:rsid w:val="00BA771C"/>
    <w:rsid w:val="00BA77B7"/>
    <w:rsid w:val="00BA78BA"/>
    <w:rsid w:val="00BB1902"/>
    <w:rsid w:val="00BB354E"/>
    <w:rsid w:val="00BB423B"/>
    <w:rsid w:val="00BB466C"/>
    <w:rsid w:val="00BB473F"/>
    <w:rsid w:val="00BB5384"/>
    <w:rsid w:val="00BB7732"/>
    <w:rsid w:val="00BC0AD2"/>
    <w:rsid w:val="00BC168E"/>
    <w:rsid w:val="00BC1D92"/>
    <w:rsid w:val="00BC2916"/>
    <w:rsid w:val="00BC38C9"/>
    <w:rsid w:val="00BC58B5"/>
    <w:rsid w:val="00BC6D05"/>
    <w:rsid w:val="00BC7703"/>
    <w:rsid w:val="00BC7729"/>
    <w:rsid w:val="00BD0510"/>
    <w:rsid w:val="00BD123E"/>
    <w:rsid w:val="00BD128F"/>
    <w:rsid w:val="00BD2072"/>
    <w:rsid w:val="00BD6310"/>
    <w:rsid w:val="00BD64E4"/>
    <w:rsid w:val="00BD69D9"/>
    <w:rsid w:val="00BD6BBB"/>
    <w:rsid w:val="00BD78CC"/>
    <w:rsid w:val="00BE04FF"/>
    <w:rsid w:val="00BE120C"/>
    <w:rsid w:val="00BE18BE"/>
    <w:rsid w:val="00BE251F"/>
    <w:rsid w:val="00BE2E94"/>
    <w:rsid w:val="00BE5271"/>
    <w:rsid w:val="00BE64AF"/>
    <w:rsid w:val="00BE66B4"/>
    <w:rsid w:val="00BE6820"/>
    <w:rsid w:val="00BE6E25"/>
    <w:rsid w:val="00BF1087"/>
    <w:rsid w:val="00BF198B"/>
    <w:rsid w:val="00BF357B"/>
    <w:rsid w:val="00BF3EF9"/>
    <w:rsid w:val="00BF5CEC"/>
    <w:rsid w:val="00BF5F9F"/>
    <w:rsid w:val="00BF736F"/>
    <w:rsid w:val="00C002AE"/>
    <w:rsid w:val="00C035DC"/>
    <w:rsid w:val="00C039F2"/>
    <w:rsid w:val="00C059E1"/>
    <w:rsid w:val="00C064AA"/>
    <w:rsid w:val="00C103BD"/>
    <w:rsid w:val="00C11CC3"/>
    <w:rsid w:val="00C14457"/>
    <w:rsid w:val="00C14787"/>
    <w:rsid w:val="00C14FA4"/>
    <w:rsid w:val="00C1581E"/>
    <w:rsid w:val="00C163B6"/>
    <w:rsid w:val="00C169F8"/>
    <w:rsid w:val="00C20D76"/>
    <w:rsid w:val="00C20E67"/>
    <w:rsid w:val="00C211F1"/>
    <w:rsid w:val="00C22A3F"/>
    <w:rsid w:val="00C2594B"/>
    <w:rsid w:val="00C265E5"/>
    <w:rsid w:val="00C278A4"/>
    <w:rsid w:val="00C325C8"/>
    <w:rsid w:val="00C325E6"/>
    <w:rsid w:val="00C32791"/>
    <w:rsid w:val="00C3423C"/>
    <w:rsid w:val="00C345CB"/>
    <w:rsid w:val="00C345DC"/>
    <w:rsid w:val="00C34D00"/>
    <w:rsid w:val="00C34F43"/>
    <w:rsid w:val="00C3512F"/>
    <w:rsid w:val="00C37282"/>
    <w:rsid w:val="00C405D2"/>
    <w:rsid w:val="00C43433"/>
    <w:rsid w:val="00C44149"/>
    <w:rsid w:val="00C44487"/>
    <w:rsid w:val="00C44975"/>
    <w:rsid w:val="00C45605"/>
    <w:rsid w:val="00C4647A"/>
    <w:rsid w:val="00C500EA"/>
    <w:rsid w:val="00C50B61"/>
    <w:rsid w:val="00C52048"/>
    <w:rsid w:val="00C527F0"/>
    <w:rsid w:val="00C572C0"/>
    <w:rsid w:val="00C576C2"/>
    <w:rsid w:val="00C60489"/>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244D"/>
    <w:rsid w:val="00C93D7F"/>
    <w:rsid w:val="00C94C2C"/>
    <w:rsid w:val="00C95400"/>
    <w:rsid w:val="00C9570B"/>
    <w:rsid w:val="00C95A02"/>
    <w:rsid w:val="00CA05F2"/>
    <w:rsid w:val="00CA173F"/>
    <w:rsid w:val="00CA4B88"/>
    <w:rsid w:val="00CA50C7"/>
    <w:rsid w:val="00CA68CD"/>
    <w:rsid w:val="00CA743C"/>
    <w:rsid w:val="00CB0235"/>
    <w:rsid w:val="00CB1043"/>
    <w:rsid w:val="00CB1B60"/>
    <w:rsid w:val="00CB23A1"/>
    <w:rsid w:val="00CB37F9"/>
    <w:rsid w:val="00CB4937"/>
    <w:rsid w:val="00CB4B13"/>
    <w:rsid w:val="00CB5DD5"/>
    <w:rsid w:val="00CB5ED3"/>
    <w:rsid w:val="00CB6C5F"/>
    <w:rsid w:val="00CB7467"/>
    <w:rsid w:val="00CC052F"/>
    <w:rsid w:val="00CC1A6C"/>
    <w:rsid w:val="00CC22F6"/>
    <w:rsid w:val="00CC2BD2"/>
    <w:rsid w:val="00CC4B3A"/>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BD5"/>
    <w:rsid w:val="00CE6CDC"/>
    <w:rsid w:val="00CE7352"/>
    <w:rsid w:val="00CF1D0F"/>
    <w:rsid w:val="00CF25F6"/>
    <w:rsid w:val="00CF3914"/>
    <w:rsid w:val="00CF439D"/>
    <w:rsid w:val="00CF47B2"/>
    <w:rsid w:val="00CF5868"/>
    <w:rsid w:val="00CF5A35"/>
    <w:rsid w:val="00CF64CC"/>
    <w:rsid w:val="00D009AF"/>
    <w:rsid w:val="00D0146E"/>
    <w:rsid w:val="00D03115"/>
    <w:rsid w:val="00D033FA"/>
    <w:rsid w:val="00D048ED"/>
    <w:rsid w:val="00D04F82"/>
    <w:rsid w:val="00D0524D"/>
    <w:rsid w:val="00D06B51"/>
    <w:rsid w:val="00D07FEB"/>
    <w:rsid w:val="00D1004E"/>
    <w:rsid w:val="00D11ECE"/>
    <w:rsid w:val="00D11F3E"/>
    <w:rsid w:val="00D15920"/>
    <w:rsid w:val="00D15E31"/>
    <w:rsid w:val="00D16351"/>
    <w:rsid w:val="00D16991"/>
    <w:rsid w:val="00D16C5E"/>
    <w:rsid w:val="00D1702E"/>
    <w:rsid w:val="00D20506"/>
    <w:rsid w:val="00D215C5"/>
    <w:rsid w:val="00D23CE7"/>
    <w:rsid w:val="00D244E4"/>
    <w:rsid w:val="00D24875"/>
    <w:rsid w:val="00D24CBB"/>
    <w:rsid w:val="00D25AB0"/>
    <w:rsid w:val="00D2778B"/>
    <w:rsid w:val="00D27D33"/>
    <w:rsid w:val="00D302D4"/>
    <w:rsid w:val="00D30885"/>
    <w:rsid w:val="00D32FE2"/>
    <w:rsid w:val="00D3495D"/>
    <w:rsid w:val="00D358BD"/>
    <w:rsid w:val="00D40BE8"/>
    <w:rsid w:val="00D42CF0"/>
    <w:rsid w:val="00D4321E"/>
    <w:rsid w:val="00D43E68"/>
    <w:rsid w:val="00D44A41"/>
    <w:rsid w:val="00D44C2F"/>
    <w:rsid w:val="00D4502A"/>
    <w:rsid w:val="00D45D1C"/>
    <w:rsid w:val="00D45DD2"/>
    <w:rsid w:val="00D45F0A"/>
    <w:rsid w:val="00D462B9"/>
    <w:rsid w:val="00D47B91"/>
    <w:rsid w:val="00D47D6C"/>
    <w:rsid w:val="00D5072D"/>
    <w:rsid w:val="00D50E7D"/>
    <w:rsid w:val="00D51824"/>
    <w:rsid w:val="00D51ACD"/>
    <w:rsid w:val="00D52B95"/>
    <w:rsid w:val="00D53394"/>
    <w:rsid w:val="00D546F4"/>
    <w:rsid w:val="00D54DCB"/>
    <w:rsid w:val="00D56E74"/>
    <w:rsid w:val="00D57BFA"/>
    <w:rsid w:val="00D60CDD"/>
    <w:rsid w:val="00D60F65"/>
    <w:rsid w:val="00D6197C"/>
    <w:rsid w:val="00D6531E"/>
    <w:rsid w:val="00D6617A"/>
    <w:rsid w:val="00D6672A"/>
    <w:rsid w:val="00D66CE3"/>
    <w:rsid w:val="00D709F4"/>
    <w:rsid w:val="00D70A0F"/>
    <w:rsid w:val="00D72508"/>
    <w:rsid w:val="00D7339A"/>
    <w:rsid w:val="00D73C82"/>
    <w:rsid w:val="00D73DEE"/>
    <w:rsid w:val="00D74CB2"/>
    <w:rsid w:val="00D76AB2"/>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1871"/>
    <w:rsid w:val="00DA3E7E"/>
    <w:rsid w:val="00DA4BB3"/>
    <w:rsid w:val="00DA6442"/>
    <w:rsid w:val="00DA79BF"/>
    <w:rsid w:val="00DA7AF1"/>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2062"/>
    <w:rsid w:val="00DD3144"/>
    <w:rsid w:val="00DD3795"/>
    <w:rsid w:val="00DD3A5C"/>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4D60"/>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1FC8"/>
    <w:rsid w:val="00E23B32"/>
    <w:rsid w:val="00E23E79"/>
    <w:rsid w:val="00E24BF2"/>
    <w:rsid w:val="00E26DF3"/>
    <w:rsid w:val="00E3028E"/>
    <w:rsid w:val="00E306FF"/>
    <w:rsid w:val="00E30D83"/>
    <w:rsid w:val="00E31576"/>
    <w:rsid w:val="00E344DA"/>
    <w:rsid w:val="00E357B0"/>
    <w:rsid w:val="00E35C93"/>
    <w:rsid w:val="00E36BFC"/>
    <w:rsid w:val="00E37E05"/>
    <w:rsid w:val="00E37E5F"/>
    <w:rsid w:val="00E4164A"/>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681"/>
    <w:rsid w:val="00E548EC"/>
    <w:rsid w:val="00E54FA6"/>
    <w:rsid w:val="00E551B6"/>
    <w:rsid w:val="00E5636C"/>
    <w:rsid w:val="00E56CD4"/>
    <w:rsid w:val="00E60184"/>
    <w:rsid w:val="00E62CB8"/>
    <w:rsid w:val="00E64407"/>
    <w:rsid w:val="00E64C87"/>
    <w:rsid w:val="00E70161"/>
    <w:rsid w:val="00E70D8C"/>
    <w:rsid w:val="00E71494"/>
    <w:rsid w:val="00E7245B"/>
    <w:rsid w:val="00E735A3"/>
    <w:rsid w:val="00E73DD0"/>
    <w:rsid w:val="00E74EFB"/>
    <w:rsid w:val="00E76211"/>
    <w:rsid w:val="00E7626D"/>
    <w:rsid w:val="00E769A4"/>
    <w:rsid w:val="00E775B8"/>
    <w:rsid w:val="00E7761C"/>
    <w:rsid w:val="00E8011B"/>
    <w:rsid w:val="00E802F7"/>
    <w:rsid w:val="00E8099A"/>
    <w:rsid w:val="00E84210"/>
    <w:rsid w:val="00E84F77"/>
    <w:rsid w:val="00E85215"/>
    <w:rsid w:val="00E8536C"/>
    <w:rsid w:val="00E85CB1"/>
    <w:rsid w:val="00E87923"/>
    <w:rsid w:val="00E90891"/>
    <w:rsid w:val="00E90ACA"/>
    <w:rsid w:val="00E90F87"/>
    <w:rsid w:val="00E91737"/>
    <w:rsid w:val="00E92107"/>
    <w:rsid w:val="00E92F19"/>
    <w:rsid w:val="00E94A64"/>
    <w:rsid w:val="00E96F0C"/>
    <w:rsid w:val="00E96FE8"/>
    <w:rsid w:val="00EA3308"/>
    <w:rsid w:val="00EA43B6"/>
    <w:rsid w:val="00EA63F7"/>
    <w:rsid w:val="00EB1668"/>
    <w:rsid w:val="00EB3000"/>
    <w:rsid w:val="00EB368C"/>
    <w:rsid w:val="00EB3AF4"/>
    <w:rsid w:val="00EB4F8A"/>
    <w:rsid w:val="00EB5384"/>
    <w:rsid w:val="00EB5EE2"/>
    <w:rsid w:val="00EB6393"/>
    <w:rsid w:val="00EB6C60"/>
    <w:rsid w:val="00EC1311"/>
    <w:rsid w:val="00EC2486"/>
    <w:rsid w:val="00EC26A5"/>
    <w:rsid w:val="00EC311B"/>
    <w:rsid w:val="00EC3940"/>
    <w:rsid w:val="00EC3DC8"/>
    <w:rsid w:val="00EC41FC"/>
    <w:rsid w:val="00EC49F2"/>
    <w:rsid w:val="00EC5E0B"/>
    <w:rsid w:val="00EC75B2"/>
    <w:rsid w:val="00EC7AB1"/>
    <w:rsid w:val="00ED1EE7"/>
    <w:rsid w:val="00ED1F50"/>
    <w:rsid w:val="00ED5505"/>
    <w:rsid w:val="00ED64EB"/>
    <w:rsid w:val="00ED67E6"/>
    <w:rsid w:val="00ED6C9F"/>
    <w:rsid w:val="00ED6F75"/>
    <w:rsid w:val="00ED75E1"/>
    <w:rsid w:val="00EE03EB"/>
    <w:rsid w:val="00EE0DA3"/>
    <w:rsid w:val="00EE101F"/>
    <w:rsid w:val="00EE10F9"/>
    <w:rsid w:val="00EE161B"/>
    <w:rsid w:val="00EE1870"/>
    <w:rsid w:val="00EE2188"/>
    <w:rsid w:val="00EE2F63"/>
    <w:rsid w:val="00EE4112"/>
    <w:rsid w:val="00EE5A45"/>
    <w:rsid w:val="00EE6F5A"/>
    <w:rsid w:val="00EF0F2F"/>
    <w:rsid w:val="00EF0F9B"/>
    <w:rsid w:val="00EF1217"/>
    <w:rsid w:val="00EF19BE"/>
    <w:rsid w:val="00EF1D35"/>
    <w:rsid w:val="00EF56EE"/>
    <w:rsid w:val="00F01161"/>
    <w:rsid w:val="00F01A4C"/>
    <w:rsid w:val="00F021BA"/>
    <w:rsid w:val="00F02252"/>
    <w:rsid w:val="00F024A6"/>
    <w:rsid w:val="00F05028"/>
    <w:rsid w:val="00F05BDB"/>
    <w:rsid w:val="00F07B52"/>
    <w:rsid w:val="00F113B2"/>
    <w:rsid w:val="00F1361D"/>
    <w:rsid w:val="00F13723"/>
    <w:rsid w:val="00F14373"/>
    <w:rsid w:val="00F145F1"/>
    <w:rsid w:val="00F15042"/>
    <w:rsid w:val="00F15EDA"/>
    <w:rsid w:val="00F20CA1"/>
    <w:rsid w:val="00F20CEA"/>
    <w:rsid w:val="00F215A3"/>
    <w:rsid w:val="00F2188A"/>
    <w:rsid w:val="00F23B11"/>
    <w:rsid w:val="00F252D8"/>
    <w:rsid w:val="00F254B9"/>
    <w:rsid w:val="00F31405"/>
    <w:rsid w:val="00F319E8"/>
    <w:rsid w:val="00F33479"/>
    <w:rsid w:val="00F33E44"/>
    <w:rsid w:val="00F360AC"/>
    <w:rsid w:val="00F4031B"/>
    <w:rsid w:val="00F4237F"/>
    <w:rsid w:val="00F42A57"/>
    <w:rsid w:val="00F42D4C"/>
    <w:rsid w:val="00F4315A"/>
    <w:rsid w:val="00F4380D"/>
    <w:rsid w:val="00F43E65"/>
    <w:rsid w:val="00F44757"/>
    <w:rsid w:val="00F47346"/>
    <w:rsid w:val="00F510EF"/>
    <w:rsid w:val="00F51344"/>
    <w:rsid w:val="00F51607"/>
    <w:rsid w:val="00F51BE3"/>
    <w:rsid w:val="00F5237B"/>
    <w:rsid w:val="00F53067"/>
    <w:rsid w:val="00F540D8"/>
    <w:rsid w:val="00F54C21"/>
    <w:rsid w:val="00F56B32"/>
    <w:rsid w:val="00F56E2A"/>
    <w:rsid w:val="00F6119D"/>
    <w:rsid w:val="00F62240"/>
    <w:rsid w:val="00F6370B"/>
    <w:rsid w:val="00F6407D"/>
    <w:rsid w:val="00F64289"/>
    <w:rsid w:val="00F64AC3"/>
    <w:rsid w:val="00F65D22"/>
    <w:rsid w:val="00F66850"/>
    <w:rsid w:val="00F67E94"/>
    <w:rsid w:val="00F67F9F"/>
    <w:rsid w:val="00F70A37"/>
    <w:rsid w:val="00F7114A"/>
    <w:rsid w:val="00F7293E"/>
    <w:rsid w:val="00F73162"/>
    <w:rsid w:val="00F73355"/>
    <w:rsid w:val="00F73ED3"/>
    <w:rsid w:val="00F7439D"/>
    <w:rsid w:val="00F75E57"/>
    <w:rsid w:val="00F77756"/>
    <w:rsid w:val="00F77D27"/>
    <w:rsid w:val="00F800D1"/>
    <w:rsid w:val="00F81822"/>
    <w:rsid w:val="00F81F7C"/>
    <w:rsid w:val="00F82530"/>
    <w:rsid w:val="00F86675"/>
    <w:rsid w:val="00F90313"/>
    <w:rsid w:val="00F91FBE"/>
    <w:rsid w:val="00F92994"/>
    <w:rsid w:val="00F939F0"/>
    <w:rsid w:val="00F963B3"/>
    <w:rsid w:val="00F97183"/>
    <w:rsid w:val="00FA01BC"/>
    <w:rsid w:val="00FA01DB"/>
    <w:rsid w:val="00FA04BC"/>
    <w:rsid w:val="00FA080A"/>
    <w:rsid w:val="00FA0CED"/>
    <w:rsid w:val="00FA0CF5"/>
    <w:rsid w:val="00FA137C"/>
    <w:rsid w:val="00FA2F8E"/>
    <w:rsid w:val="00FA318C"/>
    <w:rsid w:val="00FA40D2"/>
    <w:rsid w:val="00FA592B"/>
    <w:rsid w:val="00FA64C3"/>
    <w:rsid w:val="00FA745E"/>
    <w:rsid w:val="00FA75C3"/>
    <w:rsid w:val="00FB1C41"/>
    <w:rsid w:val="00FB20D0"/>
    <w:rsid w:val="00FB3442"/>
    <w:rsid w:val="00FB3DC8"/>
    <w:rsid w:val="00FB4C6E"/>
    <w:rsid w:val="00FB5272"/>
    <w:rsid w:val="00FC0C27"/>
    <w:rsid w:val="00FC26DC"/>
    <w:rsid w:val="00FC30FC"/>
    <w:rsid w:val="00FC33BD"/>
    <w:rsid w:val="00FC600E"/>
    <w:rsid w:val="00FC73E1"/>
    <w:rsid w:val="00FD097B"/>
    <w:rsid w:val="00FD1049"/>
    <w:rsid w:val="00FD692F"/>
    <w:rsid w:val="00FD6948"/>
    <w:rsid w:val="00FD7109"/>
    <w:rsid w:val="00FD7E6E"/>
    <w:rsid w:val="00FE12AC"/>
    <w:rsid w:val="00FE20DF"/>
    <w:rsid w:val="00FE2834"/>
    <w:rsid w:val="00FE2891"/>
    <w:rsid w:val="00FE353A"/>
    <w:rsid w:val="00FE3BE5"/>
    <w:rsid w:val="00FE482A"/>
    <w:rsid w:val="00FE48EE"/>
    <w:rsid w:val="00FE53EF"/>
    <w:rsid w:val="00FE5A01"/>
    <w:rsid w:val="00FE76C8"/>
    <w:rsid w:val="00FF1CDB"/>
    <w:rsid w:val="00FF3E1A"/>
    <w:rsid w:val="00FF43FB"/>
    <w:rsid w:val="00FF5FEE"/>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2019-05-28T18:30:00+00:00</Judgment_x0020_Date>
  </documentManagement>
</p:properties>
</file>

<file path=customXml/itemProps1.xml><?xml version="1.0" encoding="utf-8"?>
<ds:datastoreItem xmlns:ds="http://schemas.openxmlformats.org/officeDocument/2006/customXml" ds:itemID="{C3C03529-1EE4-432B-AD2F-7B2490E669BB}"/>
</file>

<file path=customXml/itemProps2.xml><?xml version="1.0" encoding="utf-8"?>
<ds:datastoreItem xmlns:ds="http://schemas.openxmlformats.org/officeDocument/2006/customXml" ds:itemID="{815396C1-8875-4707-8A2E-D7B6952C29C8}"/>
</file>

<file path=customXml/itemProps3.xml><?xml version="1.0" encoding="utf-8"?>
<ds:datastoreItem xmlns:ds="http://schemas.openxmlformats.org/officeDocument/2006/customXml" ds:itemID="{9BE19B92-E9C7-4EF3-BD56-07D6F26104E5}"/>
</file>

<file path=customXml/itemProps4.xml><?xml version="1.0" encoding="utf-8"?>
<ds:datastoreItem xmlns:ds="http://schemas.openxmlformats.org/officeDocument/2006/customXml" ds:itemID="{AA0E1F2F-4FDB-488A-8933-5F01FC5CDAD8}"/>
</file>

<file path=docProps/app.xml><?xml version="1.0" encoding="utf-8"?>
<Properties xmlns="http://schemas.openxmlformats.org/officeDocument/2006/extended-properties" xmlns:vt="http://schemas.openxmlformats.org/officeDocument/2006/docPropsVTypes">
  <Template>JUDGMENT TEMPLATE</Template>
  <TotalTime>9</TotalTime>
  <Pages>6</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5</cp:revision>
  <cp:lastPrinted>2019-06-12T10:22:00Z</cp:lastPrinted>
  <dcterms:created xsi:type="dcterms:W3CDTF">2019-06-18T15:10:00Z</dcterms:created>
  <dcterms:modified xsi:type="dcterms:W3CDTF">2019-06-18T15:13:00Z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