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3DDA1F29"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031BA6">
        <w:rPr>
          <w:rFonts w:ascii="Arial" w:eastAsia="Calibri" w:hAnsi="Arial" w:cs="Arial"/>
          <w:color w:val="000000" w:themeColor="text1"/>
          <w:sz w:val="24"/>
          <w:szCs w:val="24"/>
          <w:shd w:val="clear" w:color="auto" w:fill="FFFFFF"/>
        </w:rPr>
        <w:t>HC-NLD-CIV-MOT-GEN-2022/00021</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7B7FEACC" w:rsidR="00C315E0" w:rsidRPr="00586349" w:rsidRDefault="00031BA6"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CHRISTOPH SHINANA</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0169F1">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APPLICANT</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roofErr w:type="gramStart"/>
      <w:r w:rsidRPr="00F17F51">
        <w:rPr>
          <w:rFonts w:ascii="Arial" w:eastAsia="Calibri" w:hAnsi="Arial" w:cs="Arial"/>
          <w:color w:val="000000" w:themeColor="text1"/>
          <w:sz w:val="24"/>
          <w:szCs w:val="24"/>
        </w:rPr>
        <w:t>and</w:t>
      </w:r>
      <w:proofErr w:type="gramEnd"/>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38E3B02A" w:rsidR="002736FD" w:rsidRDefault="00031BA6"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ANDALBERD UUGWANGA SHILONGO</w:t>
      </w:r>
      <w:r w:rsidR="009866C2">
        <w:rPr>
          <w:rFonts w:ascii="Arial" w:eastAsia="Calibri" w:hAnsi="Arial" w:cs="Arial"/>
          <w:b/>
          <w:color w:val="000000" w:themeColor="text1"/>
          <w:sz w:val="24"/>
          <w:szCs w:val="24"/>
          <w:shd w:val="clear" w:color="auto" w:fill="FFFFFF"/>
        </w:rPr>
        <w:tab/>
        <w:t xml:space="preserve">  </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54367A">
        <w:rPr>
          <w:rFonts w:ascii="Arial" w:eastAsia="Calibri" w:hAnsi="Arial" w:cs="Arial"/>
          <w:b/>
          <w:color w:val="000000" w:themeColor="text1"/>
          <w:sz w:val="24"/>
          <w:szCs w:val="24"/>
          <w:shd w:val="clear" w:color="auto" w:fill="FFFFFF"/>
        </w:rPr>
        <w:t xml:space="preserve">    </w:t>
      </w:r>
      <w:r w:rsidR="002A0634">
        <w:rPr>
          <w:rFonts w:ascii="Arial" w:eastAsia="Calibri" w:hAnsi="Arial" w:cs="Arial"/>
          <w:b/>
          <w:color w:val="000000" w:themeColor="text1"/>
          <w:sz w:val="24"/>
          <w:szCs w:val="24"/>
          <w:shd w:val="clear" w:color="auto" w:fill="FFFFFF"/>
        </w:rPr>
        <w:t xml:space="preserve">    </w:t>
      </w:r>
      <w:r w:rsidR="000169F1">
        <w:rPr>
          <w:rFonts w:ascii="Arial" w:eastAsia="Calibri" w:hAnsi="Arial" w:cs="Arial"/>
          <w:b/>
          <w:color w:val="000000" w:themeColor="text1"/>
          <w:sz w:val="24"/>
          <w:szCs w:val="24"/>
          <w:shd w:val="clear" w:color="auto" w:fill="FFFFFF"/>
        </w:rPr>
        <w:t>1</w:t>
      </w:r>
      <w:r w:rsidR="000169F1" w:rsidRPr="000169F1">
        <w:rPr>
          <w:rFonts w:ascii="Arial" w:eastAsia="Calibri" w:hAnsi="Arial" w:cs="Arial"/>
          <w:b/>
          <w:color w:val="000000" w:themeColor="text1"/>
          <w:sz w:val="24"/>
          <w:szCs w:val="24"/>
          <w:shd w:val="clear" w:color="auto" w:fill="FFFFFF"/>
          <w:vertAlign w:val="superscript"/>
        </w:rPr>
        <w:t>ST</w:t>
      </w:r>
      <w:r w:rsidR="000169F1">
        <w:rPr>
          <w:rFonts w:ascii="Arial" w:eastAsia="Calibri" w:hAnsi="Arial" w:cs="Arial"/>
          <w:b/>
          <w:color w:val="000000" w:themeColor="text1"/>
          <w:sz w:val="24"/>
          <w:szCs w:val="24"/>
          <w:shd w:val="clear" w:color="auto" w:fill="FFFFFF"/>
        </w:rPr>
        <w:t xml:space="preserve"> RESPONDENT</w:t>
      </w:r>
    </w:p>
    <w:p w14:paraId="1261E79A" w14:textId="59BFCE34" w:rsidR="000169F1" w:rsidRDefault="00031BA6"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SAHALA CASH LOAN CC</w:t>
      </w:r>
      <w:r w:rsidR="000169F1">
        <w:rPr>
          <w:rFonts w:ascii="Arial" w:eastAsia="Calibri" w:hAnsi="Arial" w:cs="Arial"/>
          <w:b/>
          <w:color w:val="000000" w:themeColor="text1"/>
          <w:sz w:val="24"/>
          <w:szCs w:val="24"/>
          <w:shd w:val="clear" w:color="auto" w:fill="FFFFFF"/>
        </w:rPr>
        <w:tab/>
        <w:t>2</w:t>
      </w:r>
      <w:r w:rsidR="000169F1" w:rsidRPr="000169F1">
        <w:rPr>
          <w:rFonts w:ascii="Arial" w:eastAsia="Calibri" w:hAnsi="Arial" w:cs="Arial"/>
          <w:b/>
          <w:color w:val="000000" w:themeColor="text1"/>
          <w:sz w:val="24"/>
          <w:szCs w:val="24"/>
          <w:shd w:val="clear" w:color="auto" w:fill="FFFFFF"/>
          <w:vertAlign w:val="superscript"/>
        </w:rPr>
        <w:t>ND</w:t>
      </w:r>
      <w:r w:rsidR="000169F1">
        <w:rPr>
          <w:rFonts w:ascii="Arial" w:eastAsia="Calibri" w:hAnsi="Arial" w:cs="Arial"/>
          <w:b/>
          <w:color w:val="000000" w:themeColor="text1"/>
          <w:sz w:val="24"/>
          <w:szCs w:val="24"/>
          <w:shd w:val="clear" w:color="auto" w:fill="FFFFFF"/>
        </w:rPr>
        <w:t xml:space="preserve"> RESPONDENT</w:t>
      </w:r>
    </w:p>
    <w:p w14:paraId="4A41407B" w14:textId="77777777" w:rsidR="00031BA6" w:rsidRDefault="00031BA6"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REGIONAL MANAGER: ROADS AUTHORITY </w:t>
      </w:r>
    </w:p>
    <w:p w14:paraId="532C3366" w14:textId="52AC59BB" w:rsidR="000169F1" w:rsidRDefault="00031BA6"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NATIS SUB-DIVISION </w:t>
      </w:r>
      <w:r w:rsidR="000169F1">
        <w:rPr>
          <w:rFonts w:ascii="Arial" w:eastAsia="Calibri" w:hAnsi="Arial" w:cs="Arial"/>
          <w:b/>
          <w:color w:val="000000" w:themeColor="text1"/>
          <w:sz w:val="24"/>
          <w:szCs w:val="24"/>
          <w:shd w:val="clear" w:color="auto" w:fill="FFFFFF"/>
        </w:rPr>
        <w:tab/>
        <w:t>3</w:t>
      </w:r>
      <w:r w:rsidR="000169F1" w:rsidRPr="000169F1">
        <w:rPr>
          <w:rFonts w:ascii="Arial" w:eastAsia="Calibri" w:hAnsi="Arial" w:cs="Arial"/>
          <w:b/>
          <w:color w:val="000000" w:themeColor="text1"/>
          <w:sz w:val="24"/>
          <w:szCs w:val="24"/>
          <w:shd w:val="clear" w:color="auto" w:fill="FFFFFF"/>
          <w:vertAlign w:val="superscript"/>
        </w:rPr>
        <w:t>RD</w:t>
      </w:r>
      <w:r w:rsidR="000169F1">
        <w:rPr>
          <w:rFonts w:ascii="Arial" w:eastAsia="Calibri" w:hAnsi="Arial" w:cs="Arial"/>
          <w:b/>
          <w:color w:val="000000" w:themeColor="text1"/>
          <w:sz w:val="24"/>
          <w:szCs w:val="24"/>
          <w:shd w:val="clear" w:color="auto" w:fill="FFFFFF"/>
        </w:rPr>
        <w:t xml:space="preserve"> RESPONDENT</w:t>
      </w:r>
    </w:p>
    <w:p w14:paraId="2565F6BB" w14:textId="1AAE0460" w:rsidR="002736FD" w:rsidRPr="00031BA6" w:rsidRDefault="00031BA6" w:rsidP="00261A6F">
      <w:pPr>
        <w:tabs>
          <w:tab w:val="right" w:pos="9000"/>
        </w:tabs>
        <w:spacing w:after="0" w:line="360" w:lineRule="auto"/>
        <w:jc w:val="both"/>
        <w:rPr>
          <w:rFonts w:ascii="Arial" w:eastAsia="Calibri" w:hAnsi="Arial" w:cs="Arial"/>
          <w:b/>
          <w:color w:val="000000" w:themeColor="text1"/>
          <w:sz w:val="24"/>
          <w:szCs w:val="24"/>
        </w:rPr>
      </w:pPr>
      <w:r w:rsidRPr="00031BA6">
        <w:rPr>
          <w:rFonts w:ascii="Arial" w:eastAsia="Calibri" w:hAnsi="Arial" w:cs="Arial"/>
          <w:b/>
          <w:color w:val="000000" w:themeColor="text1"/>
          <w:sz w:val="24"/>
          <w:szCs w:val="24"/>
        </w:rPr>
        <w:t>THE STATION COMMANDER:</w:t>
      </w:r>
    </w:p>
    <w:p w14:paraId="49AD4168" w14:textId="77777777" w:rsidR="00625626" w:rsidRDefault="00031BA6" w:rsidP="00031BA6">
      <w:pPr>
        <w:tabs>
          <w:tab w:val="left" w:pos="6972"/>
          <w:tab w:val="right" w:pos="9000"/>
        </w:tabs>
        <w:spacing w:after="0" w:line="360" w:lineRule="auto"/>
        <w:jc w:val="both"/>
        <w:rPr>
          <w:rFonts w:ascii="Arial" w:eastAsia="Calibri" w:hAnsi="Arial" w:cs="Arial"/>
          <w:b/>
          <w:color w:val="000000" w:themeColor="text1"/>
          <w:sz w:val="24"/>
          <w:szCs w:val="24"/>
        </w:rPr>
      </w:pPr>
      <w:r w:rsidRPr="00031BA6">
        <w:rPr>
          <w:rFonts w:ascii="Arial" w:eastAsia="Calibri" w:hAnsi="Arial" w:cs="Arial"/>
          <w:b/>
          <w:color w:val="000000" w:themeColor="text1"/>
          <w:sz w:val="24"/>
          <w:szCs w:val="24"/>
        </w:rPr>
        <w:t>ONGWEDIVA POLICE STATION</w:t>
      </w:r>
      <w:r>
        <w:rPr>
          <w:rFonts w:ascii="Arial" w:eastAsia="Calibri" w:hAnsi="Arial" w:cs="Arial"/>
          <w:b/>
          <w:color w:val="000000" w:themeColor="text1"/>
          <w:sz w:val="24"/>
          <w:szCs w:val="24"/>
        </w:rPr>
        <w:t xml:space="preserve">                                                  4</w:t>
      </w:r>
      <w:r w:rsidRPr="00031BA6">
        <w:rPr>
          <w:rFonts w:ascii="Arial" w:eastAsia="Calibri" w:hAnsi="Arial" w:cs="Arial"/>
          <w:b/>
          <w:color w:val="000000" w:themeColor="text1"/>
          <w:sz w:val="24"/>
          <w:szCs w:val="24"/>
          <w:vertAlign w:val="superscript"/>
        </w:rPr>
        <w:t>TH</w:t>
      </w:r>
      <w:r>
        <w:rPr>
          <w:rFonts w:ascii="Arial" w:eastAsia="Calibri" w:hAnsi="Arial" w:cs="Arial"/>
          <w:b/>
          <w:color w:val="000000" w:themeColor="text1"/>
          <w:sz w:val="24"/>
          <w:szCs w:val="24"/>
        </w:rPr>
        <w:t xml:space="preserve"> RESPONDENT</w:t>
      </w:r>
      <w:r>
        <w:rPr>
          <w:rFonts w:ascii="Arial" w:eastAsia="Calibri" w:hAnsi="Arial" w:cs="Arial"/>
          <w:b/>
          <w:color w:val="000000" w:themeColor="text1"/>
          <w:sz w:val="24"/>
          <w:szCs w:val="24"/>
        </w:rPr>
        <w:tab/>
      </w:r>
    </w:p>
    <w:p w14:paraId="6F8A6F53" w14:textId="77777777" w:rsidR="00625626" w:rsidRDefault="00625626" w:rsidP="00031BA6">
      <w:pPr>
        <w:tabs>
          <w:tab w:val="left" w:pos="6972"/>
          <w:tab w:val="right" w:pos="9000"/>
        </w:tabs>
        <w:spacing w:after="0" w:line="360" w:lineRule="auto"/>
        <w:jc w:val="both"/>
        <w:rPr>
          <w:rFonts w:ascii="Arial" w:eastAsia="Calibri" w:hAnsi="Arial" w:cs="Arial"/>
          <w:b/>
          <w:color w:val="000000" w:themeColor="text1"/>
          <w:sz w:val="24"/>
          <w:szCs w:val="24"/>
        </w:rPr>
      </w:pPr>
    </w:p>
    <w:p w14:paraId="20EAA5A0" w14:textId="16B3171D" w:rsidR="00031BA6" w:rsidRPr="00031BA6" w:rsidRDefault="00031BA6" w:rsidP="00031BA6">
      <w:pPr>
        <w:tabs>
          <w:tab w:val="left" w:pos="6972"/>
          <w:tab w:val="right" w:pos="9000"/>
        </w:tabs>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ab/>
        <w:t xml:space="preserve"> </w:t>
      </w:r>
    </w:p>
    <w:p w14:paraId="53B735AE" w14:textId="20EB24F7"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proofErr w:type="spellStart"/>
      <w:r w:rsidR="00031BA6">
        <w:rPr>
          <w:rFonts w:ascii="Arial" w:eastAsia="Calibri" w:hAnsi="Arial" w:cs="Arial"/>
          <w:i/>
          <w:color w:val="000000" w:themeColor="text1"/>
          <w:sz w:val="24"/>
          <w:szCs w:val="24"/>
        </w:rPr>
        <w:t>Shinana</w:t>
      </w:r>
      <w:proofErr w:type="spellEnd"/>
      <w:r w:rsidR="00031BA6">
        <w:rPr>
          <w:rFonts w:ascii="Arial" w:eastAsia="Calibri" w:hAnsi="Arial" w:cs="Arial"/>
          <w:i/>
          <w:color w:val="000000" w:themeColor="text1"/>
          <w:sz w:val="24"/>
          <w:szCs w:val="24"/>
        </w:rPr>
        <w:t xml:space="preserve"> v </w:t>
      </w:r>
      <w:proofErr w:type="spellStart"/>
      <w:r w:rsidR="00031BA6">
        <w:rPr>
          <w:rFonts w:ascii="Arial" w:eastAsia="Calibri" w:hAnsi="Arial" w:cs="Arial"/>
          <w:i/>
          <w:color w:val="000000" w:themeColor="text1"/>
          <w:sz w:val="24"/>
          <w:szCs w:val="24"/>
        </w:rPr>
        <w:t>Shilongo</w:t>
      </w:r>
      <w:proofErr w:type="spellEnd"/>
      <w:r w:rsidR="000169F1">
        <w:rPr>
          <w:rFonts w:ascii="Arial" w:eastAsia="Calibri" w:hAnsi="Arial" w:cs="Arial"/>
          <w:i/>
          <w:color w:val="000000" w:themeColor="text1"/>
          <w:sz w:val="24"/>
          <w:szCs w:val="24"/>
        </w:rPr>
        <w:t xml:space="preserve"> and Others</w:t>
      </w:r>
      <w:r w:rsidR="001C215E">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031BA6">
        <w:rPr>
          <w:rFonts w:ascii="Arial" w:eastAsia="Calibri" w:hAnsi="Arial" w:cs="Arial"/>
          <w:color w:val="000000" w:themeColor="text1"/>
          <w:sz w:val="24"/>
          <w:szCs w:val="24"/>
          <w:shd w:val="clear" w:color="auto" w:fill="FFFFFF"/>
        </w:rPr>
        <w:t>HC-NLD-CIV-MOT-GEN-2022/00021</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2A0634">
        <w:rPr>
          <w:rFonts w:ascii="Arial" w:eastAsia="Calibri" w:hAnsi="Arial" w:cs="Arial"/>
          <w:color w:val="000000" w:themeColor="text1"/>
          <w:sz w:val="24"/>
          <w:szCs w:val="24"/>
        </w:rPr>
        <w:t>24</w:t>
      </w:r>
      <w:r w:rsidR="00031BA6">
        <w:rPr>
          <w:rFonts w:ascii="Arial" w:eastAsia="Calibri" w:hAnsi="Arial" w:cs="Arial"/>
          <w:color w:val="000000" w:themeColor="text1"/>
          <w:sz w:val="24"/>
          <w:szCs w:val="24"/>
        </w:rPr>
        <w:t>] NAHC</w:t>
      </w:r>
      <w:r w:rsidR="00964FF0">
        <w:rPr>
          <w:rFonts w:ascii="Arial" w:eastAsia="Calibri" w:hAnsi="Arial" w:cs="Arial"/>
          <w:color w:val="000000" w:themeColor="text1"/>
          <w:sz w:val="24"/>
          <w:szCs w:val="24"/>
        </w:rPr>
        <w:t>NLD</w:t>
      </w:r>
      <w:r w:rsidR="00C73C9C">
        <w:rPr>
          <w:rFonts w:ascii="Arial" w:eastAsia="Calibri" w:hAnsi="Arial" w:cs="Arial"/>
          <w:color w:val="000000" w:themeColor="text1"/>
          <w:sz w:val="24"/>
          <w:szCs w:val="24"/>
        </w:rPr>
        <w:t xml:space="preserve"> 28</w:t>
      </w:r>
      <w:r w:rsidR="002E16F9">
        <w:rPr>
          <w:rFonts w:ascii="Arial" w:eastAsia="Calibri" w:hAnsi="Arial" w:cs="Arial"/>
          <w:color w:val="000000" w:themeColor="text1"/>
          <w:sz w:val="24"/>
          <w:szCs w:val="24"/>
        </w:rPr>
        <w:t xml:space="preserve"> </w:t>
      </w:r>
      <w:r w:rsidR="00031BA6">
        <w:rPr>
          <w:rFonts w:ascii="Arial" w:eastAsia="Calibri" w:hAnsi="Arial" w:cs="Arial"/>
          <w:color w:val="000000" w:themeColor="text1"/>
          <w:sz w:val="24"/>
          <w:szCs w:val="24"/>
        </w:rPr>
        <w:t>(15 March</w:t>
      </w:r>
      <w:r w:rsidR="002A0634">
        <w:rPr>
          <w:rFonts w:ascii="Arial" w:eastAsia="Calibri" w:hAnsi="Arial" w:cs="Arial"/>
          <w:color w:val="000000" w:themeColor="text1"/>
          <w:sz w:val="24"/>
          <w:szCs w:val="24"/>
        </w:rPr>
        <w:t xml:space="preserve"> 2024</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66BBA513"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426AF3">
        <w:rPr>
          <w:rFonts w:ascii="Arial" w:eastAsia="Calibri" w:hAnsi="Arial" w:cs="Arial"/>
          <w:b/>
          <w:color w:val="000000" w:themeColor="text1"/>
          <w:sz w:val="24"/>
          <w:szCs w:val="24"/>
        </w:rPr>
        <w:t>06 October</w:t>
      </w:r>
      <w:r w:rsidR="0007768D">
        <w:rPr>
          <w:rFonts w:ascii="Arial" w:eastAsia="Calibri" w:hAnsi="Arial" w:cs="Arial"/>
          <w:b/>
          <w:color w:val="000000" w:themeColor="text1"/>
          <w:sz w:val="24"/>
          <w:szCs w:val="24"/>
        </w:rPr>
        <w:t xml:space="preserve"> </w:t>
      </w:r>
      <w:r w:rsidR="00426AF3">
        <w:rPr>
          <w:rFonts w:ascii="Arial" w:eastAsia="Calibri" w:hAnsi="Arial" w:cs="Arial"/>
          <w:b/>
          <w:color w:val="000000" w:themeColor="text1"/>
          <w:sz w:val="24"/>
          <w:szCs w:val="24"/>
        </w:rPr>
        <w:t>2024</w:t>
      </w:r>
    </w:p>
    <w:p w14:paraId="6A13A6BC" w14:textId="76821E7E" w:rsidR="00635F80" w:rsidRPr="00AB365D"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426AF3">
        <w:rPr>
          <w:rFonts w:ascii="Arial" w:eastAsia="Calibri" w:hAnsi="Arial" w:cs="Arial"/>
          <w:b/>
          <w:color w:val="000000" w:themeColor="text1"/>
          <w:sz w:val="24"/>
          <w:szCs w:val="24"/>
        </w:rPr>
        <w:t>15 March</w:t>
      </w:r>
      <w:r w:rsidR="002A0634">
        <w:rPr>
          <w:rFonts w:ascii="Arial" w:eastAsia="Calibri" w:hAnsi="Arial" w:cs="Arial"/>
          <w:b/>
          <w:color w:val="000000" w:themeColor="text1"/>
          <w:sz w:val="24"/>
          <w:szCs w:val="24"/>
        </w:rPr>
        <w:t xml:space="preserve"> 2024</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60590BFC" w14:textId="405D5F22" w:rsidR="000918D7" w:rsidRDefault="002736FD" w:rsidP="004B300D">
      <w:pPr>
        <w:spacing w:after="0" w:line="360" w:lineRule="auto"/>
        <w:jc w:val="both"/>
        <w:rPr>
          <w:rFonts w:ascii="Arial" w:eastAsia="Times New Roman" w:hAnsi="Arial" w:cs="Arial"/>
          <w:color w:val="000000" w:themeColor="text1"/>
          <w:sz w:val="24"/>
          <w:szCs w:val="24"/>
          <w:lang w:val="en-GB"/>
        </w:rPr>
      </w:pPr>
      <w:proofErr w:type="spellStart"/>
      <w:r w:rsidRPr="00F17F51">
        <w:rPr>
          <w:rFonts w:ascii="Arial" w:eastAsia="Times New Roman" w:hAnsi="Arial" w:cs="Arial"/>
          <w:b/>
          <w:color w:val="000000" w:themeColor="text1"/>
          <w:sz w:val="24"/>
          <w:szCs w:val="24"/>
          <w:lang w:val="en-GB"/>
        </w:rPr>
        <w:lastRenderedPageBreak/>
        <w:t>Flynote</w:t>
      </w:r>
      <w:proofErr w:type="spellEnd"/>
      <w:r w:rsidRPr="00F17F51">
        <w:rPr>
          <w:rFonts w:ascii="Arial" w:eastAsia="Times New Roman" w:hAnsi="Arial" w:cs="Arial"/>
          <w:b/>
          <w:color w:val="000000" w:themeColor="text1"/>
          <w:sz w:val="24"/>
          <w:szCs w:val="24"/>
          <w:lang w:val="en-GB"/>
        </w:rPr>
        <w:t>:</w:t>
      </w:r>
      <w:r w:rsidRPr="00F17F51">
        <w:rPr>
          <w:rFonts w:ascii="Arial" w:eastAsia="Times New Roman" w:hAnsi="Arial" w:cs="Arial"/>
          <w:b/>
          <w:color w:val="000000" w:themeColor="text1"/>
          <w:sz w:val="24"/>
          <w:szCs w:val="24"/>
          <w:lang w:val="en-GB"/>
        </w:rPr>
        <w:tab/>
      </w:r>
      <w:r w:rsidR="00AB1216">
        <w:rPr>
          <w:rFonts w:ascii="Arial" w:eastAsia="Times New Roman" w:hAnsi="Arial" w:cs="Arial"/>
          <w:color w:val="000000" w:themeColor="text1"/>
          <w:sz w:val="24"/>
          <w:szCs w:val="24"/>
          <w:lang w:val="en-GB"/>
        </w:rPr>
        <w:t xml:space="preserve">Practice – Applications and motions – </w:t>
      </w:r>
      <w:r w:rsidR="00AB1216">
        <w:rPr>
          <w:rFonts w:ascii="Arial" w:eastAsia="Times New Roman" w:hAnsi="Arial" w:cs="Arial"/>
          <w:i/>
          <w:color w:val="000000" w:themeColor="text1"/>
          <w:sz w:val="24"/>
          <w:szCs w:val="24"/>
          <w:lang w:val="en-GB"/>
        </w:rPr>
        <w:t xml:space="preserve">Rei </w:t>
      </w:r>
      <w:proofErr w:type="spellStart"/>
      <w:r w:rsidR="00AB1216">
        <w:rPr>
          <w:rFonts w:ascii="Arial" w:eastAsia="Times New Roman" w:hAnsi="Arial" w:cs="Arial"/>
          <w:i/>
          <w:color w:val="000000" w:themeColor="text1"/>
          <w:sz w:val="24"/>
          <w:szCs w:val="24"/>
          <w:lang w:val="en-GB"/>
        </w:rPr>
        <w:t>vindicatio</w:t>
      </w:r>
      <w:proofErr w:type="spellEnd"/>
      <w:r w:rsidR="00AB1216">
        <w:rPr>
          <w:rFonts w:ascii="Arial" w:eastAsia="Times New Roman" w:hAnsi="Arial" w:cs="Arial"/>
          <w:i/>
          <w:color w:val="000000" w:themeColor="text1"/>
          <w:sz w:val="24"/>
          <w:szCs w:val="24"/>
          <w:lang w:val="en-GB"/>
        </w:rPr>
        <w:t xml:space="preserve"> </w:t>
      </w:r>
      <w:r w:rsidR="00AB1216">
        <w:rPr>
          <w:rFonts w:ascii="Arial" w:eastAsia="Times New Roman" w:hAnsi="Arial" w:cs="Arial"/>
          <w:color w:val="000000" w:themeColor="text1"/>
          <w:sz w:val="24"/>
          <w:szCs w:val="24"/>
          <w:lang w:val="en-GB"/>
        </w:rPr>
        <w:t xml:space="preserve">– Applicant seeking return of </w:t>
      </w:r>
      <w:r w:rsidR="004B6E9D">
        <w:rPr>
          <w:rFonts w:ascii="Arial" w:eastAsia="Times New Roman" w:hAnsi="Arial" w:cs="Arial"/>
          <w:color w:val="000000" w:themeColor="text1"/>
          <w:sz w:val="24"/>
          <w:szCs w:val="24"/>
          <w:lang w:val="en-GB"/>
        </w:rPr>
        <w:t xml:space="preserve">motor </w:t>
      </w:r>
      <w:r w:rsidR="00AB1216">
        <w:rPr>
          <w:rFonts w:ascii="Arial" w:eastAsia="Times New Roman" w:hAnsi="Arial" w:cs="Arial"/>
          <w:color w:val="000000" w:themeColor="text1"/>
          <w:sz w:val="24"/>
          <w:szCs w:val="24"/>
          <w:lang w:val="en-GB"/>
        </w:rPr>
        <w:t>vehicle</w:t>
      </w:r>
      <w:r w:rsidR="004B6E9D">
        <w:rPr>
          <w:rFonts w:ascii="Arial" w:eastAsia="Times New Roman" w:hAnsi="Arial" w:cs="Arial"/>
          <w:color w:val="000000" w:themeColor="text1"/>
          <w:sz w:val="24"/>
          <w:szCs w:val="24"/>
          <w:lang w:val="en-GB"/>
        </w:rPr>
        <w:t xml:space="preserve"> in possession of lender. </w:t>
      </w:r>
    </w:p>
    <w:p w14:paraId="4CA724DF" w14:textId="77777777" w:rsidR="004B300D" w:rsidRDefault="004B300D" w:rsidP="004B300D">
      <w:pPr>
        <w:spacing w:after="0" w:line="360" w:lineRule="auto"/>
        <w:jc w:val="both"/>
        <w:rPr>
          <w:rFonts w:ascii="Arial" w:eastAsia="Times New Roman" w:hAnsi="Arial" w:cs="Arial"/>
          <w:color w:val="000000" w:themeColor="text1"/>
          <w:sz w:val="24"/>
          <w:szCs w:val="24"/>
          <w:lang w:val="en-GB"/>
        </w:rPr>
      </w:pPr>
    </w:p>
    <w:p w14:paraId="4C31895B" w14:textId="77777777" w:rsidR="00C73C9C" w:rsidRDefault="00F94C06" w:rsidP="00655743">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Summary:</w:t>
      </w:r>
      <w:r w:rsidR="005B6F9D">
        <w:rPr>
          <w:rFonts w:ascii="Arial" w:eastAsia="Calibri" w:hAnsi="Arial" w:cs="Arial"/>
          <w:b/>
          <w:color w:val="000000" w:themeColor="text1"/>
          <w:sz w:val="24"/>
          <w:szCs w:val="24"/>
        </w:rPr>
        <w:tab/>
      </w:r>
      <w:r w:rsidR="006E06BF">
        <w:rPr>
          <w:rFonts w:ascii="Arial" w:eastAsia="Calibri" w:hAnsi="Arial" w:cs="Arial"/>
          <w:color w:val="000000" w:themeColor="text1"/>
          <w:sz w:val="24"/>
          <w:szCs w:val="24"/>
        </w:rPr>
        <w:t xml:space="preserve"> </w:t>
      </w:r>
      <w:r w:rsidR="005952B3">
        <w:rPr>
          <w:rFonts w:ascii="Arial" w:eastAsia="Calibri" w:hAnsi="Arial" w:cs="Arial"/>
          <w:color w:val="000000" w:themeColor="text1"/>
          <w:sz w:val="24"/>
          <w:szCs w:val="24"/>
        </w:rPr>
        <w:t>In this court’s Main Division, t</w:t>
      </w:r>
      <w:r w:rsidR="007D5A45">
        <w:rPr>
          <w:rFonts w:ascii="Arial" w:eastAsia="Calibri" w:hAnsi="Arial" w:cs="Arial"/>
          <w:color w:val="000000" w:themeColor="text1"/>
          <w:sz w:val="24"/>
          <w:szCs w:val="24"/>
        </w:rPr>
        <w:t xml:space="preserve">he applicant had instituted action </w:t>
      </w:r>
      <w:r w:rsidR="005952B3">
        <w:rPr>
          <w:rFonts w:ascii="Arial" w:eastAsia="Calibri" w:hAnsi="Arial" w:cs="Arial"/>
          <w:color w:val="000000" w:themeColor="text1"/>
          <w:sz w:val="24"/>
          <w:szCs w:val="24"/>
        </w:rPr>
        <w:t xml:space="preserve">proceedings </w:t>
      </w:r>
      <w:r w:rsidR="007D5A45">
        <w:rPr>
          <w:rFonts w:ascii="Arial" w:eastAsia="Calibri" w:hAnsi="Arial" w:cs="Arial"/>
          <w:color w:val="000000" w:themeColor="text1"/>
          <w:sz w:val="24"/>
          <w:szCs w:val="24"/>
        </w:rPr>
        <w:t>against the first respondent</w:t>
      </w:r>
      <w:r w:rsidR="00294421">
        <w:rPr>
          <w:rFonts w:ascii="Arial" w:eastAsia="Calibri" w:hAnsi="Arial" w:cs="Arial"/>
          <w:color w:val="000000" w:themeColor="text1"/>
          <w:sz w:val="24"/>
          <w:szCs w:val="24"/>
        </w:rPr>
        <w:t>. He sought</w:t>
      </w:r>
      <w:r w:rsidR="007D5A45">
        <w:rPr>
          <w:rFonts w:ascii="Arial" w:eastAsia="Calibri" w:hAnsi="Arial" w:cs="Arial"/>
          <w:color w:val="000000" w:themeColor="text1"/>
          <w:sz w:val="24"/>
          <w:szCs w:val="24"/>
        </w:rPr>
        <w:t>, among others,</w:t>
      </w:r>
      <w:r w:rsidR="005952B3">
        <w:rPr>
          <w:rFonts w:ascii="Arial" w:eastAsia="Calibri" w:hAnsi="Arial" w:cs="Arial"/>
          <w:color w:val="000000" w:themeColor="text1"/>
          <w:sz w:val="24"/>
          <w:szCs w:val="24"/>
        </w:rPr>
        <w:t xml:space="preserve"> </w:t>
      </w:r>
      <w:r w:rsidR="007D5A45">
        <w:rPr>
          <w:rFonts w:ascii="Arial" w:eastAsia="Calibri" w:hAnsi="Arial" w:cs="Arial"/>
          <w:color w:val="000000" w:themeColor="text1"/>
          <w:sz w:val="24"/>
          <w:szCs w:val="24"/>
        </w:rPr>
        <w:t xml:space="preserve">the immediate return of his motor vehicle. The court </w:t>
      </w:r>
      <w:r w:rsidR="005952B3">
        <w:rPr>
          <w:rFonts w:ascii="Arial" w:eastAsia="Calibri" w:hAnsi="Arial" w:cs="Arial"/>
          <w:color w:val="000000" w:themeColor="text1"/>
          <w:sz w:val="24"/>
          <w:szCs w:val="24"/>
        </w:rPr>
        <w:t xml:space="preserve">found that the plaintiff was not entitled to any of the relief sought and </w:t>
      </w:r>
      <w:r w:rsidR="007D5A45">
        <w:rPr>
          <w:rFonts w:ascii="Arial" w:eastAsia="Calibri" w:hAnsi="Arial" w:cs="Arial"/>
          <w:color w:val="000000" w:themeColor="text1"/>
          <w:sz w:val="24"/>
          <w:szCs w:val="24"/>
        </w:rPr>
        <w:t>dismissed the</w:t>
      </w:r>
      <w:r w:rsidR="005952B3">
        <w:rPr>
          <w:rFonts w:ascii="Arial" w:eastAsia="Calibri" w:hAnsi="Arial" w:cs="Arial"/>
          <w:color w:val="000000" w:themeColor="text1"/>
          <w:sz w:val="24"/>
          <w:szCs w:val="24"/>
        </w:rPr>
        <w:t xml:space="preserve"> claim. Subsequently, the applicant brought this</w:t>
      </w:r>
      <w:r w:rsidR="004B6E9D">
        <w:rPr>
          <w:rFonts w:ascii="Arial" w:eastAsia="Calibri" w:hAnsi="Arial" w:cs="Arial"/>
          <w:color w:val="000000" w:themeColor="text1"/>
          <w:sz w:val="24"/>
          <w:szCs w:val="24"/>
        </w:rPr>
        <w:t xml:space="preserve"> application</w:t>
      </w:r>
      <w:r w:rsidR="005952B3">
        <w:rPr>
          <w:rFonts w:ascii="Arial" w:eastAsia="Calibri" w:hAnsi="Arial" w:cs="Arial"/>
          <w:color w:val="000000" w:themeColor="text1"/>
          <w:sz w:val="24"/>
          <w:szCs w:val="24"/>
        </w:rPr>
        <w:t>,</w:t>
      </w:r>
      <w:r w:rsidR="004B6E9D">
        <w:rPr>
          <w:rFonts w:ascii="Arial" w:eastAsia="Calibri" w:hAnsi="Arial" w:cs="Arial"/>
          <w:color w:val="000000" w:themeColor="text1"/>
          <w:sz w:val="24"/>
          <w:szCs w:val="24"/>
        </w:rPr>
        <w:t xml:space="preserve"> seeking </w:t>
      </w:r>
      <w:r w:rsidR="00804A75">
        <w:rPr>
          <w:rFonts w:ascii="Arial" w:eastAsia="Calibri" w:hAnsi="Arial" w:cs="Arial"/>
          <w:color w:val="000000" w:themeColor="text1"/>
          <w:sz w:val="24"/>
          <w:szCs w:val="24"/>
        </w:rPr>
        <w:t>an order compelling the first and second respondents to return his motor vehicle</w:t>
      </w:r>
      <w:r w:rsidR="005B2C07">
        <w:rPr>
          <w:rFonts w:ascii="Arial" w:eastAsia="Calibri" w:hAnsi="Arial" w:cs="Arial"/>
          <w:color w:val="000000" w:themeColor="text1"/>
          <w:sz w:val="24"/>
          <w:szCs w:val="24"/>
        </w:rPr>
        <w:t>, as well as ancillary orders</w:t>
      </w:r>
      <w:r w:rsidR="00804A75">
        <w:rPr>
          <w:rFonts w:ascii="Arial" w:eastAsia="Calibri" w:hAnsi="Arial" w:cs="Arial"/>
          <w:color w:val="000000" w:themeColor="text1"/>
          <w:sz w:val="24"/>
          <w:szCs w:val="24"/>
        </w:rPr>
        <w:t xml:space="preserve">. </w:t>
      </w:r>
    </w:p>
    <w:p w14:paraId="7E87C2FD" w14:textId="77777777" w:rsidR="00C73C9C" w:rsidRDefault="00C73C9C" w:rsidP="00655743">
      <w:pPr>
        <w:spacing w:after="0" w:line="360" w:lineRule="auto"/>
        <w:jc w:val="both"/>
        <w:rPr>
          <w:rFonts w:ascii="Arial" w:eastAsia="Calibri" w:hAnsi="Arial" w:cs="Arial"/>
          <w:color w:val="000000" w:themeColor="text1"/>
          <w:sz w:val="24"/>
          <w:szCs w:val="24"/>
        </w:rPr>
      </w:pPr>
    </w:p>
    <w:p w14:paraId="2F638EA7" w14:textId="236F43C6" w:rsidR="00827D4C" w:rsidRPr="00C73C9C" w:rsidRDefault="00804A75" w:rsidP="00655743">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applicant owes the first respondent an amount advanced to him as a loan. The loan was advanced in order to save the applicant’s motor vehicle from being repossessed by a financial institution. </w:t>
      </w:r>
      <w:r w:rsidR="004A5D12">
        <w:rPr>
          <w:rFonts w:ascii="Arial" w:eastAsia="Calibri" w:hAnsi="Arial" w:cs="Arial"/>
          <w:color w:val="000000" w:themeColor="text1"/>
          <w:sz w:val="24"/>
          <w:szCs w:val="24"/>
        </w:rPr>
        <w:t xml:space="preserve">The applicant has not made any repayment to the first respondent in respect of the loan. </w:t>
      </w:r>
      <w:r w:rsidR="007D5A45">
        <w:rPr>
          <w:rFonts w:ascii="Arial" w:eastAsia="Calibri" w:hAnsi="Arial" w:cs="Arial"/>
          <w:color w:val="000000" w:themeColor="text1"/>
          <w:sz w:val="24"/>
          <w:szCs w:val="24"/>
        </w:rPr>
        <w:t xml:space="preserve">The first respondent is in possession of the applicant’s motor vehicle and maintains that the motor vehicle was pledged as security for the loan. The </w:t>
      </w:r>
      <w:r w:rsidR="00294421">
        <w:rPr>
          <w:rFonts w:ascii="Arial" w:eastAsia="Calibri" w:hAnsi="Arial" w:cs="Arial"/>
          <w:color w:val="000000" w:themeColor="text1"/>
          <w:sz w:val="24"/>
          <w:szCs w:val="24"/>
        </w:rPr>
        <w:t xml:space="preserve">applicant claims that the only condition in respect of the loan was that he would repay the loan when his financial situation improved sufficiently. </w:t>
      </w:r>
      <w:r w:rsidR="00827D4C">
        <w:rPr>
          <w:rFonts w:ascii="Arial" w:eastAsia="Calibri" w:hAnsi="Arial" w:cs="Arial"/>
          <w:color w:val="000000" w:themeColor="text1"/>
          <w:sz w:val="24"/>
          <w:szCs w:val="24"/>
        </w:rPr>
        <w:t xml:space="preserve">In resisting the relief sought, the respondents contended that the application constitutes </w:t>
      </w:r>
      <w:r w:rsidR="00827D4C">
        <w:rPr>
          <w:rFonts w:ascii="Arial" w:eastAsia="Calibri" w:hAnsi="Arial" w:cs="Arial"/>
          <w:i/>
          <w:color w:val="000000" w:themeColor="text1"/>
          <w:sz w:val="24"/>
          <w:szCs w:val="24"/>
        </w:rPr>
        <w:t xml:space="preserve">res judicata. </w:t>
      </w:r>
    </w:p>
    <w:p w14:paraId="3DEF6D3A" w14:textId="77777777" w:rsidR="00827D4C" w:rsidRDefault="00827D4C" w:rsidP="00655743">
      <w:pPr>
        <w:spacing w:after="0" w:line="360" w:lineRule="auto"/>
        <w:jc w:val="both"/>
        <w:rPr>
          <w:rFonts w:ascii="Arial" w:eastAsia="Calibri" w:hAnsi="Arial" w:cs="Arial"/>
          <w:i/>
          <w:color w:val="000000" w:themeColor="text1"/>
          <w:sz w:val="24"/>
          <w:szCs w:val="24"/>
        </w:rPr>
      </w:pPr>
    </w:p>
    <w:p w14:paraId="1E1D25DD" w14:textId="3A6B584E" w:rsidR="006E06BF" w:rsidRDefault="00827D4C" w:rsidP="00655743">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Held,</w:t>
      </w:r>
      <w:r w:rsidR="00A40B84">
        <w:rPr>
          <w:rFonts w:ascii="Arial" w:eastAsia="Calibri" w:hAnsi="Arial" w:cs="Arial"/>
          <w:i/>
          <w:color w:val="000000" w:themeColor="text1"/>
          <w:sz w:val="24"/>
          <w:szCs w:val="24"/>
        </w:rPr>
        <w:t xml:space="preserve"> </w:t>
      </w:r>
      <w:r w:rsidR="00A40B84">
        <w:rPr>
          <w:rFonts w:ascii="Arial" w:eastAsia="Calibri" w:hAnsi="Arial" w:cs="Arial"/>
          <w:color w:val="000000" w:themeColor="text1"/>
          <w:sz w:val="24"/>
          <w:szCs w:val="24"/>
        </w:rPr>
        <w:t>that</w:t>
      </w:r>
      <w:r>
        <w:rPr>
          <w:rFonts w:ascii="Arial" w:eastAsia="Calibri" w:hAnsi="Arial" w:cs="Arial"/>
          <w:i/>
          <w:color w:val="000000" w:themeColor="text1"/>
          <w:sz w:val="24"/>
          <w:szCs w:val="24"/>
        </w:rPr>
        <w:t xml:space="preserve"> </w:t>
      </w:r>
      <w:r w:rsidR="00A40B84">
        <w:rPr>
          <w:rFonts w:ascii="Arial" w:eastAsia="Calibri" w:hAnsi="Arial" w:cs="Arial"/>
          <w:color w:val="000000" w:themeColor="text1"/>
          <w:sz w:val="24"/>
          <w:szCs w:val="24"/>
        </w:rPr>
        <w:t>t</w:t>
      </w:r>
      <w:r w:rsidR="00A40B84">
        <w:rPr>
          <w:rFonts w:ascii="Arial" w:eastAsia="Calibri" w:hAnsi="Arial" w:cs="Arial"/>
          <w:color w:val="000000" w:themeColor="text1"/>
          <w:sz w:val="24"/>
          <w:szCs w:val="24"/>
        </w:rPr>
        <w:t>he cause of action and the relief sought by the applicant in this matter are the same as those in the action matter he instituted, which was dismissed by this court’s Main Division.</w:t>
      </w:r>
    </w:p>
    <w:p w14:paraId="43277BF5" w14:textId="77777777" w:rsidR="00A40B84" w:rsidRDefault="00A40B84" w:rsidP="00655743">
      <w:pPr>
        <w:spacing w:after="0" w:line="360" w:lineRule="auto"/>
        <w:jc w:val="both"/>
        <w:rPr>
          <w:rFonts w:ascii="Arial" w:eastAsia="Calibri" w:hAnsi="Arial" w:cs="Arial"/>
          <w:color w:val="000000" w:themeColor="text1"/>
          <w:sz w:val="24"/>
          <w:szCs w:val="24"/>
        </w:rPr>
      </w:pPr>
    </w:p>
    <w:p w14:paraId="5CCB34C1" w14:textId="533760DB" w:rsidR="00A40B84" w:rsidRDefault="00A40B84" w:rsidP="00655743">
      <w:pPr>
        <w:spacing w:after="0" w:line="360" w:lineRule="auto"/>
        <w:jc w:val="both"/>
        <w:rPr>
          <w:rFonts w:ascii="Arial" w:eastAsia="Times New Roman" w:hAnsi="Arial" w:cs="Arial"/>
          <w:sz w:val="24"/>
          <w:szCs w:val="24"/>
          <w:lang w:val="en-ZA" w:eastAsia="en-ZA"/>
        </w:rPr>
      </w:pPr>
      <w:proofErr w:type="gramStart"/>
      <w:r>
        <w:rPr>
          <w:rFonts w:ascii="Arial" w:eastAsia="Calibri" w:hAnsi="Arial" w:cs="Arial"/>
          <w:i/>
          <w:color w:val="000000" w:themeColor="text1"/>
          <w:sz w:val="24"/>
          <w:szCs w:val="24"/>
        </w:rPr>
        <w:t>Held,</w:t>
      </w:r>
      <w:r w:rsidR="00B12655">
        <w:rPr>
          <w:rFonts w:ascii="Arial" w:eastAsia="Calibri" w:hAnsi="Arial" w:cs="Arial"/>
          <w:i/>
          <w:color w:val="000000" w:themeColor="text1"/>
          <w:sz w:val="24"/>
          <w:szCs w:val="24"/>
        </w:rPr>
        <w:t xml:space="preserve"> </w:t>
      </w:r>
      <w:r>
        <w:rPr>
          <w:rFonts w:ascii="Arial" w:eastAsia="Calibri" w:hAnsi="Arial" w:cs="Arial"/>
          <w:color w:val="000000" w:themeColor="text1"/>
          <w:sz w:val="24"/>
          <w:szCs w:val="24"/>
        </w:rPr>
        <w:t>that</w:t>
      </w:r>
      <w:proofErr w:type="gramEnd"/>
      <w:r w:rsidRPr="00A40B84">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t</w:t>
      </w:r>
      <w:r>
        <w:rPr>
          <w:rFonts w:ascii="Arial" w:eastAsia="Times New Roman" w:hAnsi="Arial" w:cs="Arial"/>
          <w:sz w:val="24"/>
          <w:szCs w:val="24"/>
          <w:lang w:val="en-ZA" w:eastAsia="en-ZA"/>
        </w:rPr>
        <w:t>he only ‘new’ prayer in the present matter</w:t>
      </w:r>
      <w:r w:rsidR="00B345C2">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is for an order to restore the registration of the motor vehicle in the applicant’s name</w:t>
      </w:r>
      <w:r>
        <w:rPr>
          <w:rFonts w:ascii="Arial" w:eastAsia="Times New Roman" w:hAnsi="Arial" w:cs="Arial"/>
          <w:sz w:val="24"/>
          <w:szCs w:val="24"/>
          <w:lang w:val="en-ZA" w:eastAsia="en-ZA"/>
        </w:rPr>
        <w:t>, which</w:t>
      </w:r>
      <w:r w:rsidR="00B345C2">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is incidental to the main one, of whether the applicant is entitled to the motor vehicle</w:t>
      </w:r>
      <w:r>
        <w:rPr>
          <w:rFonts w:ascii="Arial" w:eastAsia="Times New Roman" w:hAnsi="Arial" w:cs="Arial"/>
          <w:sz w:val="24"/>
          <w:szCs w:val="24"/>
          <w:lang w:val="en-ZA" w:eastAsia="en-ZA"/>
        </w:rPr>
        <w:t>.</w:t>
      </w:r>
    </w:p>
    <w:p w14:paraId="1802EA1B" w14:textId="77777777" w:rsidR="00B12655" w:rsidRDefault="00B12655" w:rsidP="00655743">
      <w:pPr>
        <w:spacing w:after="0" w:line="360" w:lineRule="auto"/>
        <w:jc w:val="both"/>
        <w:rPr>
          <w:rFonts w:ascii="Arial" w:eastAsia="Times New Roman" w:hAnsi="Arial" w:cs="Arial"/>
          <w:sz w:val="24"/>
          <w:szCs w:val="24"/>
          <w:lang w:val="en-ZA" w:eastAsia="en-ZA"/>
        </w:rPr>
      </w:pPr>
    </w:p>
    <w:p w14:paraId="42DBD5E4" w14:textId="7946B826" w:rsidR="00B12655" w:rsidRDefault="00B12655" w:rsidP="00655743">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w:t>
      </w:r>
      <w:r>
        <w:rPr>
          <w:rFonts w:ascii="Arial" w:eastAsia="Calibri" w:hAnsi="Arial" w:cs="Arial"/>
          <w:color w:val="000000" w:themeColor="text1"/>
          <w:sz w:val="24"/>
          <w:szCs w:val="24"/>
        </w:rPr>
        <w:t xml:space="preserve">he doctrine of </w:t>
      </w:r>
      <w:r>
        <w:rPr>
          <w:rFonts w:ascii="Arial" w:eastAsia="Calibri" w:hAnsi="Arial" w:cs="Arial"/>
          <w:i/>
          <w:color w:val="000000" w:themeColor="text1"/>
          <w:sz w:val="24"/>
          <w:szCs w:val="24"/>
        </w:rPr>
        <w:t>res j</w:t>
      </w:r>
      <w:r>
        <w:rPr>
          <w:rFonts w:ascii="Arial" w:eastAsia="Calibri" w:hAnsi="Arial" w:cs="Arial"/>
          <w:i/>
          <w:color w:val="000000" w:themeColor="text1"/>
          <w:sz w:val="24"/>
          <w:szCs w:val="24"/>
        </w:rPr>
        <w:t xml:space="preserve">udicata </w:t>
      </w:r>
      <w:r>
        <w:rPr>
          <w:rFonts w:ascii="Arial" w:eastAsia="Calibri" w:hAnsi="Arial" w:cs="Arial"/>
          <w:color w:val="000000" w:themeColor="text1"/>
          <w:sz w:val="24"/>
          <w:szCs w:val="24"/>
        </w:rPr>
        <w:t xml:space="preserve">prohibits parties from re-litigating a claim or </w:t>
      </w:r>
      <w:proofErr w:type="spellStart"/>
      <w:r>
        <w:rPr>
          <w:rFonts w:ascii="Arial" w:eastAsia="Calibri" w:hAnsi="Arial" w:cs="Arial"/>
          <w:color w:val="000000" w:themeColor="text1"/>
          <w:sz w:val="24"/>
          <w:szCs w:val="24"/>
        </w:rPr>
        <w:t>defence</w:t>
      </w:r>
      <w:proofErr w:type="spellEnd"/>
      <w:r>
        <w:rPr>
          <w:rFonts w:ascii="Arial" w:eastAsia="Calibri" w:hAnsi="Arial" w:cs="Arial"/>
          <w:color w:val="000000" w:themeColor="text1"/>
          <w:sz w:val="24"/>
          <w:szCs w:val="24"/>
        </w:rPr>
        <w:t xml:space="preserve"> that has already been decided.</w:t>
      </w:r>
    </w:p>
    <w:p w14:paraId="19620809" w14:textId="77777777" w:rsidR="00592E15" w:rsidRDefault="00592E15" w:rsidP="00655743">
      <w:pPr>
        <w:spacing w:after="0" w:line="360" w:lineRule="auto"/>
        <w:jc w:val="both"/>
        <w:rPr>
          <w:rFonts w:ascii="Arial" w:eastAsia="Calibri" w:hAnsi="Arial" w:cs="Arial"/>
          <w:color w:val="000000" w:themeColor="text1"/>
          <w:sz w:val="24"/>
          <w:szCs w:val="24"/>
        </w:rPr>
      </w:pPr>
    </w:p>
    <w:p w14:paraId="202CDD20" w14:textId="77777777" w:rsidR="00592E15" w:rsidRDefault="00592E15" w:rsidP="00655743">
      <w:pPr>
        <w:spacing w:after="0" w:line="360" w:lineRule="auto"/>
        <w:jc w:val="both"/>
        <w:rPr>
          <w:rFonts w:ascii="Arial" w:hAnsi="Arial" w:cs="Arial"/>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in any event, a dispute </w:t>
      </w:r>
      <w:r w:rsidRPr="005B4EDF">
        <w:rPr>
          <w:rFonts w:ascii="Arial" w:hAnsi="Arial" w:cs="Arial"/>
          <w:sz w:val="24"/>
          <w:szCs w:val="24"/>
        </w:rPr>
        <w:t>arose on the</w:t>
      </w:r>
      <w:r>
        <w:rPr>
          <w:rFonts w:ascii="Arial" w:hAnsi="Arial" w:cs="Arial"/>
          <w:sz w:val="24"/>
          <w:szCs w:val="24"/>
        </w:rPr>
        <w:t xml:space="preserve"> facts, in respect of the terms of the loan agreement, </w:t>
      </w:r>
      <w:r>
        <w:rPr>
          <w:rFonts w:ascii="Arial" w:hAnsi="Arial" w:cs="Arial"/>
          <w:sz w:val="24"/>
          <w:szCs w:val="24"/>
        </w:rPr>
        <w:t>which</w:t>
      </w:r>
      <w:r w:rsidRPr="005B4EDF">
        <w:rPr>
          <w:rFonts w:ascii="Arial" w:hAnsi="Arial" w:cs="Arial"/>
          <w:sz w:val="24"/>
          <w:szCs w:val="24"/>
        </w:rPr>
        <w:t xml:space="preserve"> cannot be decided on the papers. </w:t>
      </w:r>
    </w:p>
    <w:p w14:paraId="51827E45" w14:textId="77777777" w:rsidR="00592E15" w:rsidRDefault="00592E15" w:rsidP="00655743">
      <w:pPr>
        <w:spacing w:after="0" w:line="360" w:lineRule="auto"/>
        <w:jc w:val="both"/>
        <w:rPr>
          <w:rFonts w:ascii="Arial" w:hAnsi="Arial" w:cs="Arial"/>
          <w:sz w:val="24"/>
          <w:szCs w:val="24"/>
        </w:rPr>
      </w:pPr>
    </w:p>
    <w:p w14:paraId="60DB10FE" w14:textId="022603F0" w:rsidR="00592E15" w:rsidRPr="00592E15" w:rsidRDefault="00592E15" w:rsidP="00655743">
      <w:pPr>
        <w:spacing w:after="0" w:line="360" w:lineRule="auto"/>
        <w:jc w:val="both"/>
        <w:rPr>
          <w:rFonts w:ascii="Arial" w:eastAsia="Calibri" w:hAnsi="Arial" w:cs="Arial"/>
          <w:color w:val="000000" w:themeColor="text1"/>
          <w:sz w:val="24"/>
          <w:szCs w:val="24"/>
        </w:rPr>
      </w:pPr>
      <w:r>
        <w:rPr>
          <w:rFonts w:ascii="Arial" w:hAnsi="Arial" w:cs="Arial"/>
          <w:i/>
          <w:sz w:val="24"/>
          <w:szCs w:val="24"/>
        </w:rPr>
        <w:lastRenderedPageBreak/>
        <w:t xml:space="preserve">Held, </w:t>
      </w:r>
      <w:r>
        <w:rPr>
          <w:rFonts w:ascii="Arial" w:hAnsi="Arial" w:cs="Arial"/>
          <w:sz w:val="24"/>
          <w:szCs w:val="24"/>
        </w:rPr>
        <w:t>that i</w:t>
      </w:r>
      <w:r w:rsidRPr="005B4EDF">
        <w:rPr>
          <w:rFonts w:ascii="Arial" w:hAnsi="Arial" w:cs="Arial"/>
          <w:sz w:val="24"/>
          <w:szCs w:val="24"/>
        </w:rPr>
        <w:t>n motion proceedings, the respondent’s version is to be accepted on the disputed facts unless it is farfetched or it can be rejected simply on the papers, which</w:t>
      </w:r>
      <w:r>
        <w:rPr>
          <w:rFonts w:ascii="Arial" w:hAnsi="Arial" w:cs="Arial"/>
          <w:sz w:val="24"/>
          <w:szCs w:val="24"/>
        </w:rPr>
        <w:t xml:space="preserve"> is not the case in this matter.</w:t>
      </w:r>
    </w:p>
    <w:p w14:paraId="3D07D1A0" w14:textId="77777777" w:rsidR="00E05B14" w:rsidRPr="00082B2F" w:rsidRDefault="00E05B14" w:rsidP="004655CB">
      <w:pPr>
        <w:spacing w:after="0" w:line="360" w:lineRule="auto"/>
        <w:jc w:val="both"/>
        <w:rPr>
          <w:rFonts w:ascii="Arial" w:hAnsi="Arial" w:cs="Arial"/>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26C871" w14:textId="42181F13" w:rsidR="00F22908" w:rsidRDefault="00F22908" w:rsidP="00683873">
      <w:pPr>
        <w:spacing w:after="0" w:line="360" w:lineRule="auto"/>
        <w:jc w:val="both"/>
        <w:rPr>
          <w:rFonts w:ascii="Arial" w:eastAsia="Calibri" w:hAnsi="Arial" w:cs="Arial"/>
          <w:color w:val="000000" w:themeColor="text1"/>
          <w:sz w:val="24"/>
          <w:szCs w:val="24"/>
          <w:shd w:val="clear" w:color="auto" w:fill="FFFFFF"/>
        </w:rPr>
      </w:pPr>
    </w:p>
    <w:p w14:paraId="3B56FB89" w14:textId="3B5E483A" w:rsidR="006D692E" w:rsidRDefault="00683873" w:rsidP="0065574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w:t>
      </w:r>
      <w:r w:rsidR="0017291F">
        <w:rPr>
          <w:rFonts w:ascii="Arial" w:eastAsia="Calibri" w:hAnsi="Arial" w:cs="Arial"/>
          <w:color w:val="000000" w:themeColor="text1"/>
          <w:sz w:val="24"/>
          <w:szCs w:val="24"/>
        </w:rPr>
        <w:t xml:space="preserve">application is dismissed with costs. </w:t>
      </w:r>
    </w:p>
    <w:p w14:paraId="409D2322" w14:textId="4AECD1F0" w:rsidR="00683873" w:rsidRPr="00683873" w:rsidRDefault="006D692E" w:rsidP="00683873">
      <w:pPr>
        <w:pStyle w:val="ListParagraph"/>
        <w:numPr>
          <w:ilvl w:val="0"/>
          <w:numId w:val="19"/>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matter is remove</w:t>
      </w:r>
      <w:r w:rsidR="0017291F">
        <w:rPr>
          <w:rFonts w:ascii="Arial" w:eastAsia="Calibri" w:hAnsi="Arial" w:cs="Arial"/>
          <w:color w:val="000000" w:themeColor="text1"/>
          <w:sz w:val="24"/>
          <w:szCs w:val="24"/>
        </w:rPr>
        <w:t xml:space="preserve">d from the roll and is regarded as </w:t>
      </w:r>
      <w:proofErr w:type="spellStart"/>
      <w:r w:rsidR="0017291F">
        <w:rPr>
          <w:rFonts w:ascii="Arial" w:eastAsia="Calibri" w:hAnsi="Arial" w:cs="Arial"/>
          <w:color w:val="000000" w:themeColor="text1"/>
          <w:sz w:val="24"/>
          <w:szCs w:val="24"/>
        </w:rPr>
        <w:t>finalised</w:t>
      </w:r>
      <w:proofErr w:type="spellEnd"/>
      <w:r w:rsidR="0017291F">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p>
    <w:p w14:paraId="5CB4AD6D" w14:textId="2E9D0E9C"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0A14A407" w14:textId="2ED456BF" w:rsidR="00705A49" w:rsidRDefault="00257861"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447D63">
        <w:rPr>
          <w:rFonts w:ascii="Arial" w:eastAsia="Calibri" w:hAnsi="Arial" w:cs="Arial"/>
          <w:color w:val="000000" w:themeColor="text1"/>
          <w:sz w:val="24"/>
          <w:szCs w:val="24"/>
          <w:shd w:val="clear" w:color="auto" w:fill="FFFFFF"/>
        </w:rPr>
        <w:t>This is an opposed</w:t>
      </w:r>
      <w:r w:rsidR="00503DA6">
        <w:rPr>
          <w:rFonts w:ascii="Arial" w:eastAsia="Calibri" w:hAnsi="Arial" w:cs="Arial"/>
          <w:color w:val="000000" w:themeColor="text1"/>
          <w:sz w:val="24"/>
          <w:szCs w:val="24"/>
          <w:shd w:val="clear" w:color="auto" w:fill="FFFFFF"/>
        </w:rPr>
        <w:t xml:space="preserve"> </w:t>
      </w:r>
      <w:r w:rsidR="00705A49">
        <w:rPr>
          <w:rFonts w:ascii="Arial" w:eastAsia="Calibri" w:hAnsi="Arial" w:cs="Arial"/>
          <w:color w:val="000000" w:themeColor="text1"/>
          <w:sz w:val="24"/>
          <w:szCs w:val="24"/>
          <w:shd w:val="clear" w:color="auto" w:fill="FFFFFF"/>
        </w:rPr>
        <w:t xml:space="preserve">motion </w:t>
      </w:r>
      <w:r w:rsidR="00F0318D">
        <w:rPr>
          <w:rFonts w:ascii="Arial" w:eastAsia="Calibri" w:hAnsi="Arial" w:cs="Arial"/>
          <w:color w:val="000000" w:themeColor="text1"/>
          <w:sz w:val="24"/>
          <w:szCs w:val="24"/>
          <w:shd w:val="clear" w:color="auto" w:fill="FFFFFF"/>
        </w:rPr>
        <w:t>in terms whereof</w:t>
      </w:r>
      <w:r w:rsidR="00655743">
        <w:rPr>
          <w:rFonts w:ascii="Arial" w:eastAsia="Calibri" w:hAnsi="Arial" w:cs="Arial"/>
          <w:color w:val="000000" w:themeColor="text1"/>
          <w:sz w:val="24"/>
          <w:szCs w:val="24"/>
          <w:shd w:val="clear" w:color="auto" w:fill="FFFFFF"/>
        </w:rPr>
        <w:t xml:space="preserve"> the applicant seeks</w:t>
      </w:r>
      <w:r w:rsidR="00F0318D">
        <w:rPr>
          <w:rFonts w:ascii="Arial" w:eastAsia="Calibri" w:hAnsi="Arial" w:cs="Arial"/>
          <w:color w:val="000000" w:themeColor="text1"/>
          <w:sz w:val="24"/>
          <w:szCs w:val="24"/>
          <w:shd w:val="clear" w:color="auto" w:fill="FFFFFF"/>
        </w:rPr>
        <w:t xml:space="preserve"> an order compelling</w:t>
      </w:r>
      <w:r w:rsidR="00705A49">
        <w:rPr>
          <w:rFonts w:ascii="Arial" w:eastAsia="Calibri" w:hAnsi="Arial" w:cs="Arial"/>
          <w:color w:val="000000" w:themeColor="text1"/>
          <w:sz w:val="24"/>
          <w:szCs w:val="24"/>
          <w:shd w:val="clear" w:color="auto" w:fill="FFFFFF"/>
        </w:rPr>
        <w:t xml:space="preserve"> the first and second respondents to deliver to him the motor vehicle, a Volkswagen Amarok with VIN number VW1ZZZ2HZGAA047525 and engine number CSH165893. </w:t>
      </w:r>
    </w:p>
    <w:p w14:paraId="7E7BA279" w14:textId="77777777" w:rsidR="00705A49" w:rsidRDefault="00705A49" w:rsidP="00B52863">
      <w:pPr>
        <w:spacing w:after="0" w:line="360" w:lineRule="auto"/>
        <w:jc w:val="both"/>
        <w:rPr>
          <w:rFonts w:ascii="Arial" w:eastAsia="Calibri" w:hAnsi="Arial" w:cs="Arial"/>
          <w:color w:val="000000" w:themeColor="text1"/>
          <w:sz w:val="24"/>
          <w:szCs w:val="24"/>
          <w:shd w:val="clear" w:color="auto" w:fill="FFFFFF"/>
        </w:rPr>
      </w:pPr>
    </w:p>
    <w:p w14:paraId="23750D48" w14:textId="6914999C" w:rsidR="00705A49" w:rsidRDefault="00705A49"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t xml:space="preserve">The applicant is </w:t>
      </w:r>
      <w:proofErr w:type="spellStart"/>
      <w:r>
        <w:rPr>
          <w:rFonts w:ascii="Arial" w:eastAsia="Calibri" w:hAnsi="Arial" w:cs="Arial"/>
          <w:color w:val="000000" w:themeColor="text1"/>
          <w:sz w:val="24"/>
          <w:szCs w:val="24"/>
          <w:shd w:val="clear" w:color="auto" w:fill="FFFFFF"/>
        </w:rPr>
        <w:t>Mr</w:t>
      </w:r>
      <w:proofErr w:type="spellEnd"/>
      <w:r>
        <w:rPr>
          <w:rFonts w:ascii="Arial" w:eastAsia="Calibri" w:hAnsi="Arial" w:cs="Arial"/>
          <w:color w:val="000000" w:themeColor="text1"/>
          <w:sz w:val="24"/>
          <w:szCs w:val="24"/>
          <w:shd w:val="clear" w:color="auto" w:fill="FFFFFF"/>
        </w:rPr>
        <w:t xml:space="preserve"> Christoph </w:t>
      </w:r>
      <w:proofErr w:type="spellStart"/>
      <w:r>
        <w:rPr>
          <w:rFonts w:ascii="Arial" w:eastAsia="Calibri" w:hAnsi="Arial" w:cs="Arial"/>
          <w:color w:val="000000" w:themeColor="text1"/>
          <w:sz w:val="24"/>
          <w:szCs w:val="24"/>
          <w:shd w:val="clear" w:color="auto" w:fill="FFFFFF"/>
        </w:rPr>
        <w:t>Shinana</w:t>
      </w:r>
      <w:proofErr w:type="spellEnd"/>
      <w:r>
        <w:rPr>
          <w:rFonts w:ascii="Arial" w:eastAsia="Calibri" w:hAnsi="Arial" w:cs="Arial"/>
          <w:color w:val="000000" w:themeColor="text1"/>
          <w:sz w:val="24"/>
          <w:szCs w:val="24"/>
          <w:shd w:val="clear" w:color="auto" w:fill="FFFFFF"/>
        </w:rPr>
        <w:t xml:space="preserve">, a major male and resident of Eros, Windhoek. He is self-employed. </w:t>
      </w:r>
    </w:p>
    <w:p w14:paraId="67FD2582" w14:textId="77777777" w:rsidR="00705A49" w:rsidRDefault="00705A49" w:rsidP="00B52863">
      <w:pPr>
        <w:spacing w:after="0" w:line="360" w:lineRule="auto"/>
        <w:jc w:val="both"/>
        <w:rPr>
          <w:rFonts w:ascii="Arial" w:eastAsia="Calibri" w:hAnsi="Arial" w:cs="Arial"/>
          <w:color w:val="000000" w:themeColor="text1"/>
          <w:sz w:val="24"/>
          <w:szCs w:val="24"/>
          <w:shd w:val="clear" w:color="auto" w:fill="FFFFFF"/>
        </w:rPr>
      </w:pPr>
    </w:p>
    <w:p w14:paraId="3D862AD6" w14:textId="77777777" w:rsidR="00C736B0" w:rsidRDefault="00705A49"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Pr>
          <w:rFonts w:ascii="Arial" w:eastAsia="Calibri" w:hAnsi="Arial" w:cs="Arial"/>
          <w:color w:val="000000" w:themeColor="text1"/>
          <w:sz w:val="24"/>
          <w:szCs w:val="24"/>
          <w:shd w:val="clear" w:color="auto" w:fill="FFFFFF"/>
        </w:rPr>
        <w:tab/>
      </w:r>
      <w:r w:rsidR="00C736B0">
        <w:rPr>
          <w:rFonts w:ascii="Arial" w:eastAsia="Calibri" w:hAnsi="Arial" w:cs="Arial"/>
          <w:color w:val="000000" w:themeColor="text1"/>
          <w:sz w:val="24"/>
          <w:szCs w:val="24"/>
          <w:shd w:val="clear" w:color="auto" w:fill="FFFFFF"/>
        </w:rPr>
        <w:t xml:space="preserve">The first respondent is </w:t>
      </w:r>
      <w:proofErr w:type="spellStart"/>
      <w:r w:rsidR="00C736B0">
        <w:rPr>
          <w:rFonts w:ascii="Arial" w:eastAsia="Calibri" w:hAnsi="Arial" w:cs="Arial"/>
          <w:color w:val="000000" w:themeColor="text1"/>
          <w:sz w:val="24"/>
          <w:szCs w:val="24"/>
          <w:shd w:val="clear" w:color="auto" w:fill="FFFFFF"/>
        </w:rPr>
        <w:t>Mr</w:t>
      </w:r>
      <w:proofErr w:type="spellEnd"/>
      <w:r w:rsidR="00C736B0">
        <w:rPr>
          <w:rFonts w:ascii="Arial" w:eastAsia="Calibri" w:hAnsi="Arial" w:cs="Arial"/>
          <w:color w:val="000000" w:themeColor="text1"/>
          <w:sz w:val="24"/>
          <w:szCs w:val="24"/>
          <w:shd w:val="clear" w:color="auto" w:fill="FFFFFF"/>
        </w:rPr>
        <w:t xml:space="preserve"> </w:t>
      </w:r>
      <w:proofErr w:type="spellStart"/>
      <w:r w:rsidR="00C736B0">
        <w:rPr>
          <w:rFonts w:ascii="Arial" w:eastAsia="Calibri" w:hAnsi="Arial" w:cs="Arial"/>
          <w:color w:val="000000" w:themeColor="text1"/>
          <w:sz w:val="24"/>
          <w:szCs w:val="24"/>
          <w:shd w:val="clear" w:color="auto" w:fill="FFFFFF"/>
        </w:rPr>
        <w:t>Andalberd</w:t>
      </w:r>
      <w:proofErr w:type="spellEnd"/>
      <w:r w:rsidR="00C736B0">
        <w:rPr>
          <w:rFonts w:ascii="Arial" w:eastAsia="Calibri" w:hAnsi="Arial" w:cs="Arial"/>
          <w:color w:val="000000" w:themeColor="text1"/>
          <w:sz w:val="24"/>
          <w:szCs w:val="24"/>
          <w:shd w:val="clear" w:color="auto" w:fill="FFFFFF"/>
        </w:rPr>
        <w:t xml:space="preserve"> </w:t>
      </w:r>
      <w:proofErr w:type="spellStart"/>
      <w:r w:rsidR="00C736B0">
        <w:rPr>
          <w:rFonts w:ascii="Arial" w:eastAsia="Calibri" w:hAnsi="Arial" w:cs="Arial"/>
          <w:color w:val="000000" w:themeColor="text1"/>
          <w:sz w:val="24"/>
          <w:szCs w:val="24"/>
          <w:shd w:val="clear" w:color="auto" w:fill="FFFFFF"/>
        </w:rPr>
        <w:t>Uugwanga</w:t>
      </w:r>
      <w:proofErr w:type="spellEnd"/>
      <w:r w:rsidR="00C736B0">
        <w:rPr>
          <w:rFonts w:ascii="Arial" w:eastAsia="Calibri" w:hAnsi="Arial" w:cs="Arial"/>
          <w:color w:val="000000" w:themeColor="text1"/>
          <w:sz w:val="24"/>
          <w:szCs w:val="24"/>
          <w:shd w:val="clear" w:color="auto" w:fill="FFFFFF"/>
        </w:rPr>
        <w:t xml:space="preserve"> </w:t>
      </w:r>
      <w:proofErr w:type="spellStart"/>
      <w:r w:rsidR="00C736B0">
        <w:rPr>
          <w:rFonts w:ascii="Arial" w:eastAsia="Calibri" w:hAnsi="Arial" w:cs="Arial"/>
          <w:color w:val="000000" w:themeColor="text1"/>
          <w:sz w:val="24"/>
          <w:szCs w:val="24"/>
          <w:shd w:val="clear" w:color="auto" w:fill="FFFFFF"/>
        </w:rPr>
        <w:t>Shilongo</w:t>
      </w:r>
      <w:proofErr w:type="spellEnd"/>
      <w:r w:rsidR="00C736B0">
        <w:rPr>
          <w:rFonts w:ascii="Arial" w:eastAsia="Calibri" w:hAnsi="Arial" w:cs="Arial"/>
          <w:color w:val="000000" w:themeColor="text1"/>
          <w:sz w:val="24"/>
          <w:szCs w:val="24"/>
          <w:shd w:val="clear" w:color="auto" w:fill="FFFFFF"/>
        </w:rPr>
        <w:t xml:space="preserve">, an adult male businessman and resident of </w:t>
      </w:r>
      <w:proofErr w:type="spellStart"/>
      <w:r w:rsidR="00C736B0">
        <w:rPr>
          <w:rFonts w:ascii="Arial" w:eastAsia="Calibri" w:hAnsi="Arial" w:cs="Arial"/>
          <w:color w:val="000000" w:themeColor="text1"/>
          <w:sz w:val="24"/>
          <w:szCs w:val="24"/>
          <w:shd w:val="clear" w:color="auto" w:fill="FFFFFF"/>
        </w:rPr>
        <w:t>Ongwediva</w:t>
      </w:r>
      <w:proofErr w:type="spellEnd"/>
      <w:r w:rsidR="00C736B0">
        <w:rPr>
          <w:rFonts w:ascii="Arial" w:eastAsia="Calibri" w:hAnsi="Arial" w:cs="Arial"/>
          <w:color w:val="000000" w:themeColor="text1"/>
          <w:sz w:val="24"/>
          <w:szCs w:val="24"/>
          <w:shd w:val="clear" w:color="auto" w:fill="FFFFFF"/>
        </w:rPr>
        <w:t xml:space="preserve">. </w:t>
      </w:r>
    </w:p>
    <w:p w14:paraId="534E45BA"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p>
    <w:p w14:paraId="7CD5D6C5"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p>
    <w:p w14:paraId="329D3A7B"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p>
    <w:p w14:paraId="54D93E59"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[4]</w:t>
      </w:r>
      <w:r>
        <w:rPr>
          <w:rFonts w:ascii="Arial" w:eastAsia="Calibri" w:hAnsi="Arial" w:cs="Arial"/>
          <w:color w:val="000000" w:themeColor="text1"/>
          <w:sz w:val="24"/>
          <w:szCs w:val="24"/>
          <w:shd w:val="clear" w:color="auto" w:fill="FFFFFF"/>
        </w:rPr>
        <w:tab/>
        <w:t xml:space="preserve">The second respondent is </w:t>
      </w:r>
      <w:proofErr w:type="spellStart"/>
      <w:r>
        <w:rPr>
          <w:rFonts w:ascii="Arial" w:eastAsia="Calibri" w:hAnsi="Arial" w:cs="Arial"/>
          <w:color w:val="000000" w:themeColor="text1"/>
          <w:sz w:val="24"/>
          <w:szCs w:val="24"/>
          <w:shd w:val="clear" w:color="auto" w:fill="FFFFFF"/>
        </w:rPr>
        <w:t>Sahala</w:t>
      </w:r>
      <w:proofErr w:type="spellEnd"/>
      <w:r>
        <w:rPr>
          <w:rFonts w:ascii="Arial" w:eastAsia="Calibri" w:hAnsi="Arial" w:cs="Arial"/>
          <w:color w:val="000000" w:themeColor="text1"/>
          <w:sz w:val="24"/>
          <w:szCs w:val="24"/>
          <w:shd w:val="clear" w:color="auto" w:fill="FFFFFF"/>
        </w:rPr>
        <w:t xml:space="preserve"> Cash Loans CC, with place of business situated at </w:t>
      </w:r>
      <w:proofErr w:type="spellStart"/>
      <w:r>
        <w:rPr>
          <w:rFonts w:ascii="Arial" w:eastAsia="Calibri" w:hAnsi="Arial" w:cs="Arial"/>
          <w:color w:val="000000" w:themeColor="text1"/>
          <w:sz w:val="24"/>
          <w:szCs w:val="24"/>
          <w:shd w:val="clear" w:color="auto" w:fill="FFFFFF"/>
        </w:rPr>
        <w:t>Supersport</w:t>
      </w:r>
      <w:proofErr w:type="spellEnd"/>
      <w:r>
        <w:rPr>
          <w:rFonts w:ascii="Arial" w:eastAsia="Calibri" w:hAnsi="Arial" w:cs="Arial"/>
          <w:color w:val="000000" w:themeColor="text1"/>
          <w:sz w:val="24"/>
          <w:szCs w:val="24"/>
          <w:shd w:val="clear" w:color="auto" w:fill="FFFFFF"/>
        </w:rPr>
        <w:t xml:space="preserve"> Complex, </w:t>
      </w:r>
      <w:proofErr w:type="spellStart"/>
      <w:r>
        <w:rPr>
          <w:rFonts w:ascii="Arial" w:eastAsia="Calibri" w:hAnsi="Arial" w:cs="Arial"/>
          <w:color w:val="000000" w:themeColor="text1"/>
          <w:sz w:val="24"/>
          <w:szCs w:val="24"/>
          <w:shd w:val="clear" w:color="auto" w:fill="FFFFFF"/>
        </w:rPr>
        <w:t>Oshakati</w:t>
      </w:r>
      <w:proofErr w:type="spellEnd"/>
      <w:r>
        <w:rPr>
          <w:rFonts w:ascii="Arial" w:eastAsia="Calibri" w:hAnsi="Arial" w:cs="Arial"/>
          <w:color w:val="000000" w:themeColor="text1"/>
          <w:sz w:val="24"/>
          <w:szCs w:val="24"/>
          <w:shd w:val="clear" w:color="auto" w:fill="FFFFFF"/>
        </w:rPr>
        <w:t xml:space="preserve">. </w:t>
      </w:r>
    </w:p>
    <w:p w14:paraId="1CE00733"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p>
    <w:p w14:paraId="5980E3FA" w14:textId="055E4C5B"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[5]</w:t>
      </w:r>
      <w:r>
        <w:rPr>
          <w:rFonts w:ascii="Arial" w:eastAsia="Calibri" w:hAnsi="Arial" w:cs="Arial"/>
          <w:color w:val="000000" w:themeColor="text1"/>
          <w:sz w:val="24"/>
          <w:szCs w:val="24"/>
          <w:shd w:val="clear" w:color="auto" w:fill="FFFFFF"/>
        </w:rPr>
        <w:tab/>
        <w:t xml:space="preserve">The third respondent is the Regional Manager of NATIS, northern regions, with </w:t>
      </w:r>
      <w:r w:rsidR="00A33CC4">
        <w:rPr>
          <w:rFonts w:ascii="Arial" w:eastAsia="Calibri" w:hAnsi="Arial" w:cs="Arial"/>
          <w:color w:val="000000" w:themeColor="text1"/>
          <w:sz w:val="24"/>
          <w:szCs w:val="24"/>
          <w:shd w:val="clear" w:color="auto" w:fill="FFFFFF"/>
        </w:rPr>
        <w:t xml:space="preserve">the </w:t>
      </w:r>
      <w:r>
        <w:rPr>
          <w:rFonts w:ascii="Arial" w:eastAsia="Calibri" w:hAnsi="Arial" w:cs="Arial"/>
          <w:color w:val="000000" w:themeColor="text1"/>
          <w:sz w:val="24"/>
          <w:szCs w:val="24"/>
          <w:shd w:val="clear" w:color="auto" w:fill="FFFFFF"/>
        </w:rPr>
        <w:t>regional office situated at Room 2, FNB Complex, Main Ro</w:t>
      </w:r>
      <w:r w:rsidR="00247A3B">
        <w:rPr>
          <w:rFonts w:ascii="Arial" w:eastAsia="Calibri" w:hAnsi="Arial" w:cs="Arial"/>
          <w:color w:val="000000" w:themeColor="text1"/>
          <w:sz w:val="24"/>
          <w:szCs w:val="24"/>
          <w:shd w:val="clear" w:color="auto" w:fill="FFFFFF"/>
        </w:rPr>
        <w:t xml:space="preserve">ad, </w:t>
      </w:r>
      <w:proofErr w:type="spellStart"/>
      <w:r w:rsidR="00247A3B">
        <w:rPr>
          <w:rFonts w:ascii="Arial" w:eastAsia="Calibri" w:hAnsi="Arial" w:cs="Arial"/>
          <w:color w:val="000000" w:themeColor="text1"/>
          <w:sz w:val="24"/>
          <w:szCs w:val="24"/>
          <w:shd w:val="clear" w:color="auto" w:fill="FFFFFF"/>
        </w:rPr>
        <w:t>Ondangwa</w:t>
      </w:r>
      <w:proofErr w:type="spellEnd"/>
      <w:r w:rsidR="00247A3B">
        <w:rPr>
          <w:rFonts w:ascii="Arial" w:eastAsia="Calibri" w:hAnsi="Arial" w:cs="Arial"/>
          <w:color w:val="000000" w:themeColor="text1"/>
          <w:sz w:val="24"/>
          <w:szCs w:val="24"/>
          <w:shd w:val="clear" w:color="auto" w:fill="FFFFFF"/>
        </w:rPr>
        <w:t xml:space="preserve">, cited herein </w:t>
      </w:r>
      <w:r w:rsidR="00A33CC4">
        <w:rPr>
          <w:rFonts w:ascii="Arial" w:eastAsia="Calibri" w:hAnsi="Arial" w:cs="Arial"/>
          <w:color w:val="000000" w:themeColor="text1"/>
          <w:sz w:val="24"/>
          <w:szCs w:val="24"/>
          <w:shd w:val="clear" w:color="auto" w:fill="FFFFFF"/>
        </w:rPr>
        <w:t xml:space="preserve">for the interest it may have in the matter. </w:t>
      </w:r>
    </w:p>
    <w:p w14:paraId="3FF0E63D" w14:textId="77777777" w:rsidR="00C736B0" w:rsidRDefault="00C736B0" w:rsidP="00B52863">
      <w:pPr>
        <w:spacing w:after="0" w:line="360" w:lineRule="auto"/>
        <w:jc w:val="both"/>
        <w:rPr>
          <w:rFonts w:ascii="Arial" w:eastAsia="Calibri" w:hAnsi="Arial" w:cs="Arial"/>
          <w:color w:val="000000" w:themeColor="text1"/>
          <w:sz w:val="24"/>
          <w:szCs w:val="24"/>
          <w:shd w:val="clear" w:color="auto" w:fill="FFFFFF"/>
        </w:rPr>
      </w:pPr>
    </w:p>
    <w:p w14:paraId="0A18496F" w14:textId="057A707E" w:rsidR="00A54028" w:rsidRDefault="00C736B0" w:rsidP="00B52863">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sidR="00A33CC4">
        <w:rPr>
          <w:rFonts w:ascii="Arial" w:eastAsia="Calibri" w:hAnsi="Arial" w:cs="Arial"/>
          <w:color w:val="000000" w:themeColor="text1"/>
          <w:sz w:val="24"/>
          <w:szCs w:val="24"/>
          <w:shd w:val="clear" w:color="auto" w:fill="FFFFFF"/>
        </w:rPr>
        <w:tab/>
        <w:t xml:space="preserve">The fourth respondent is the Station Commander of the </w:t>
      </w:r>
      <w:proofErr w:type="spellStart"/>
      <w:r w:rsidR="0048071D">
        <w:rPr>
          <w:rFonts w:ascii="Arial" w:eastAsia="Calibri" w:hAnsi="Arial" w:cs="Arial"/>
          <w:color w:val="000000" w:themeColor="text1"/>
          <w:sz w:val="24"/>
          <w:szCs w:val="24"/>
          <w:shd w:val="clear" w:color="auto" w:fill="FFFFFF"/>
        </w:rPr>
        <w:t>Ongwediva</w:t>
      </w:r>
      <w:proofErr w:type="spellEnd"/>
      <w:r w:rsidR="0048071D">
        <w:rPr>
          <w:rFonts w:ascii="Arial" w:eastAsia="Calibri" w:hAnsi="Arial" w:cs="Arial"/>
          <w:color w:val="000000" w:themeColor="text1"/>
          <w:sz w:val="24"/>
          <w:szCs w:val="24"/>
          <w:shd w:val="clear" w:color="auto" w:fill="FFFFFF"/>
        </w:rPr>
        <w:t xml:space="preserve"> Police Station. He is</w:t>
      </w:r>
      <w:r w:rsidR="00A33CC4">
        <w:rPr>
          <w:rFonts w:ascii="Arial" w:eastAsia="Calibri" w:hAnsi="Arial" w:cs="Arial"/>
          <w:color w:val="000000" w:themeColor="text1"/>
          <w:sz w:val="24"/>
          <w:szCs w:val="24"/>
          <w:shd w:val="clear" w:color="auto" w:fill="FFFFFF"/>
        </w:rPr>
        <w:t xml:space="preserve"> cited because the applicant laid a complaint in relation to this matter at the </w:t>
      </w:r>
      <w:proofErr w:type="spellStart"/>
      <w:r w:rsidR="00A33CC4">
        <w:rPr>
          <w:rFonts w:ascii="Arial" w:eastAsia="Calibri" w:hAnsi="Arial" w:cs="Arial"/>
          <w:color w:val="000000" w:themeColor="text1"/>
          <w:sz w:val="24"/>
          <w:szCs w:val="24"/>
          <w:shd w:val="clear" w:color="auto" w:fill="FFFFFF"/>
        </w:rPr>
        <w:t>Ongwediva</w:t>
      </w:r>
      <w:proofErr w:type="spellEnd"/>
      <w:r w:rsidR="00A33CC4">
        <w:rPr>
          <w:rFonts w:ascii="Arial" w:eastAsia="Calibri" w:hAnsi="Arial" w:cs="Arial"/>
          <w:color w:val="000000" w:themeColor="text1"/>
          <w:sz w:val="24"/>
          <w:szCs w:val="24"/>
          <w:shd w:val="clear" w:color="auto" w:fill="FFFFFF"/>
        </w:rPr>
        <w:t xml:space="preserve"> police station. </w:t>
      </w:r>
    </w:p>
    <w:p w14:paraId="06309CC8" w14:textId="77777777" w:rsidR="008637C0" w:rsidRPr="008637C0" w:rsidRDefault="008637C0" w:rsidP="00B52863">
      <w:pPr>
        <w:spacing w:after="0" w:line="360" w:lineRule="auto"/>
        <w:jc w:val="both"/>
        <w:rPr>
          <w:rFonts w:ascii="Arial" w:eastAsia="Calibri" w:hAnsi="Arial" w:cs="Arial"/>
          <w:color w:val="000000" w:themeColor="text1"/>
          <w:sz w:val="24"/>
          <w:szCs w:val="24"/>
          <w:u w:val="single"/>
          <w:shd w:val="clear" w:color="auto" w:fill="FFFFFF"/>
        </w:rPr>
      </w:pPr>
    </w:p>
    <w:p w14:paraId="11FB5357" w14:textId="0C09F8B7" w:rsidR="008637C0" w:rsidRPr="008637C0" w:rsidRDefault="008637C0" w:rsidP="00B52863">
      <w:pPr>
        <w:spacing w:after="0" w:line="360" w:lineRule="auto"/>
        <w:jc w:val="both"/>
        <w:rPr>
          <w:rFonts w:ascii="Arial" w:eastAsia="Calibri" w:hAnsi="Arial" w:cs="Arial"/>
          <w:color w:val="000000" w:themeColor="text1"/>
          <w:sz w:val="24"/>
          <w:szCs w:val="24"/>
          <w:u w:val="single"/>
          <w:shd w:val="clear" w:color="auto" w:fill="FFFFFF"/>
        </w:rPr>
      </w:pPr>
      <w:r w:rsidRPr="008637C0">
        <w:rPr>
          <w:rFonts w:ascii="Arial" w:eastAsia="Calibri" w:hAnsi="Arial" w:cs="Arial"/>
          <w:color w:val="000000" w:themeColor="text1"/>
          <w:sz w:val="24"/>
          <w:szCs w:val="24"/>
          <w:u w:val="single"/>
          <w:shd w:val="clear" w:color="auto" w:fill="FFFFFF"/>
        </w:rPr>
        <w:t>The application</w:t>
      </w:r>
    </w:p>
    <w:p w14:paraId="217EBB1D" w14:textId="77777777" w:rsidR="00A54028" w:rsidRDefault="00A54028" w:rsidP="00B52863">
      <w:pPr>
        <w:spacing w:after="0" w:line="360" w:lineRule="auto"/>
        <w:jc w:val="both"/>
        <w:rPr>
          <w:rFonts w:ascii="Arial" w:eastAsia="Calibri" w:hAnsi="Arial" w:cs="Arial"/>
          <w:color w:val="000000" w:themeColor="text1"/>
          <w:sz w:val="24"/>
          <w:szCs w:val="24"/>
          <w:shd w:val="clear" w:color="auto" w:fill="FFFFFF"/>
        </w:rPr>
      </w:pPr>
    </w:p>
    <w:p w14:paraId="7597345B" w14:textId="13D26CCA" w:rsidR="00C51915" w:rsidRDefault="008637C0" w:rsidP="00C5191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Pr>
          <w:rFonts w:ascii="Arial" w:eastAsia="Calibri" w:hAnsi="Arial" w:cs="Arial"/>
          <w:color w:val="000000" w:themeColor="text1"/>
          <w:sz w:val="24"/>
          <w:szCs w:val="24"/>
          <w:shd w:val="clear" w:color="auto" w:fill="FFFFFF"/>
        </w:rPr>
        <w:tab/>
      </w:r>
      <w:r w:rsidR="00C51915">
        <w:rPr>
          <w:rFonts w:ascii="Arial" w:eastAsia="Calibri" w:hAnsi="Arial" w:cs="Arial"/>
          <w:color w:val="000000" w:themeColor="text1"/>
          <w:sz w:val="24"/>
          <w:szCs w:val="24"/>
          <w:shd w:val="clear" w:color="auto" w:fill="FFFFFF"/>
        </w:rPr>
        <w:t xml:space="preserve">The applicant avers that he is the owner of the </w:t>
      </w:r>
      <w:r w:rsidR="002320A2">
        <w:rPr>
          <w:rFonts w:ascii="Arial" w:eastAsia="Calibri" w:hAnsi="Arial" w:cs="Arial"/>
          <w:color w:val="000000" w:themeColor="text1"/>
          <w:sz w:val="24"/>
          <w:szCs w:val="24"/>
          <w:shd w:val="clear" w:color="auto" w:fill="FFFFFF"/>
        </w:rPr>
        <w:t xml:space="preserve">said motor </w:t>
      </w:r>
      <w:r w:rsidR="00C51915">
        <w:rPr>
          <w:rFonts w:ascii="Arial" w:eastAsia="Calibri" w:hAnsi="Arial" w:cs="Arial"/>
          <w:color w:val="000000" w:themeColor="text1"/>
          <w:sz w:val="24"/>
          <w:szCs w:val="24"/>
          <w:shd w:val="clear" w:color="auto" w:fill="FFFFFF"/>
        </w:rPr>
        <w:t xml:space="preserve">vehicle in question. </w:t>
      </w:r>
      <w:r w:rsidR="0032232D">
        <w:rPr>
          <w:rFonts w:ascii="Arial" w:eastAsia="Calibri" w:hAnsi="Arial" w:cs="Arial"/>
          <w:color w:val="000000" w:themeColor="text1"/>
          <w:sz w:val="24"/>
          <w:szCs w:val="24"/>
          <w:shd w:val="clear" w:color="auto" w:fill="FFFFFF"/>
        </w:rPr>
        <w:t xml:space="preserve">He states that he purchased the vehicle </w:t>
      </w:r>
      <w:r w:rsidR="00CB73CD">
        <w:rPr>
          <w:rFonts w:ascii="Arial" w:eastAsia="Calibri" w:hAnsi="Arial" w:cs="Arial"/>
          <w:color w:val="000000" w:themeColor="text1"/>
          <w:sz w:val="24"/>
          <w:szCs w:val="24"/>
          <w:shd w:val="clear" w:color="auto" w:fill="FFFFFF"/>
        </w:rPr>
        <w:t>on 31 August 2016 at a price of N$ 588,655.10</w:t>
      </w:r>
      <w:r w:rsidR="00172579">
        <w:rPr>
          <w:rFonts w:ascii="Arial" w:eastAsia="Calibri" w:hAnsi="Arial" w:cs="Arial"/>
          <w:color w:val="000000" w:themeColor="text1"/>
          <w:sz w:val="24"/>
          <w:szCs w:val="24"/>
          <w:shd w:val="clear" w:color="auto" w:fill="FFFFFF"/>
        </w:rPr>
        <w:t>,</w:t>
      </w:r>
      <w:r w:rsidR="00960FC3">
        <w:rPr>
          <w:rFonts w:ascii="Arial" w:eastAsia="Calibri" w:hAnsi="Arial" w:cs="Arial"/>
          <w:color w:val="000000" w:themeColor="text1"/>
          <w:sz w:val="24"/>
          <w:szCs w:val="24"/>
          <w:shd w:val="clear" w:color="auto" w:fill="FFFFFF"/>
        </w:rPr>
        <w:t xml:space="preserve"> using financing from</w:t>
      </w:r>
      <w:r w:rsidR="00A066EB">
        <w:rPr>
          <w:rFonts w:ascii="Arial" w:eastAsia="Calibri" w:hAnsi="Arial" w:cs="Arial"/>
          <w:color w:val="000000" w:themeColor="text1"/>
          <w:sz w:val="24"/>
          <w:szCs w:val="24"/>
          <w:shd w:val="clear" w:color="auto" w:fill="FFFFFF"/>
        </w:rPr>
        <w:t xml:space="preserve"> Standard Bank</w:t>
      </w:r>
      <w:r w:rsidR="00CB73CD">
        <w:rPr>
          <w:rFonts w:ascii="Arial" w:eastAsia="Calibri" w:hAnsi="Arial" w:cs="Arial"/>
          <w:color w:val="000000" w:themeColor="text1"/>
          <w:sz w:val="24"/>
          <w:szCs w:val="24"/>
          <w:shd w:val="clear" w:color="auto" w:fill="FFFFFF"/>
        </w:rPr>
        <w:t>,</w:t>
      </w:r>
      <w:r w:rsidR="00A066EB">
        <w:rPr>
          <w:rFonts w:ascii="Arial" w:eastAsia="Calibri" w:hAnsi="Arial" w:cs="Arial"/>
          <w:color w:val="000000" w:themeColor="text1"/>
          <w:sz w:val="24"/>
          <w:szCs w:val="24"/>
          <w:shd w:val="clear" w:color="auto" w:fill="FFFFFF"/>
        </w:rPr>
        <w:t xml:space="preserve"> and </w:t>
      </w:r>
      <w:r w:rsidR="00960FC3">
        <w:rPr>
          <w:rFonts w:ascii="Arial" w:eastAsia="Calibri" w:hAnsi="Arial" w:cs="Arial"/>
          <w:color w:val="000000" w:themeColor="text1"/>
          <w:sz w:val="24"/>
          <w:szCs w:val="24"/>
          <w:shd w:val="clear" w:color="auto" w:fill="FFFFFF"/>
        </w:rPr>
        <w:t xml:space="preserve">that he </w:t>
      </w:r>
      <w:r w:rsidR="00A066EB">
        <w:rPr>
          <w:rFonts w:ascii="Arial" w:eastAsia="Calibri" w:hAnsi="Arial" w:cs="Arial"/>
          <w:color w:val="000000" w:themeColor="text1"/>
          <w:sz w:val="24"/>
          <w:szCs w:val="24"/>
          <w:shd w:val="clear" w:color="auto" w:fill="FFFFFF"/>
        </w:rPr>
        <w:t>registered it</w:t>
      </w:r>
      <w:r w:rsidR="00CB73CD">
        <w:rPr>
          <w:rFonts w:ascii="Arial" w:eastAsia="Calibri" w:hAnsi="Arial" w:cs="Arial"/>
          <w:color w:val="000000" w:themeColor="text1"/>
          <w:sz w:val="24"/>
          <w:szCs w:val="24"/>
          <w:shd w:val="clear" w:color="auto" w:fill="FFFFFF"/>
        </w:rPr>
        <w:t xml:space="preserve"> in</w:t>
      </w:r>
      <w:r w:rsidR="00A066EB">
        <w:rPr>
          <w:rFonts w:ascii="Arial" w:eastAsia="Calibri" w:hAnsi="Arial" w:cs="Arial"/>
          <w:color w:val="000000" w:themeColor="text1"/>
          <w:sz w:val="24"/>
          <w:szCs w:val="24"/>
          <w:shd w:val="clear" w:color="auto" w:fill="FFFFFF"/>
        </w:rPr>
        <w:t xml:space="preserve"> his name, with the </w:t>
      </w:r>
      <w:proofErr w:type="spellStart"/>
      <w:r w:rsidR="00A066EB">
        <w:rPr>
          <w:rFonts w:ascii="Arial" w:eastAsia="Calibri" w:hAnsi="Arial" w:cs="Arial"/>
          <w:color w:val="000000" w:themeColor="text1"/>
          <w:sz w:val="24"/>
          <w:szCs w:val="24"/>
          <w:shd w:val="clear" w:color="auto" w:fill="FFFFFF"/>
        </w:rPr>
        <w:t>licence</w:t>
      </w:r>
      <w:proofErr w:type="spellEnd"/>
      <w:r w:rsidR="00A066EB">
        <w:rPr>
          <w:rFonts w:ascii="Arial" w:eastAsia="Calibri" w:hAnsi="Arial" w:cs="Arial"/>
          <w:color w:val="000000" w:themeColor="text1"/>
          <w:sz w:val="24"/>
          <w:szCs w:val="24"/>
          <w:shd w:val="clear" w:color="auto" w:fill="FFFFFF"/>
        </w:rPr>
        <w:t xml:space="preserve"> number being N 607 UP.</w:t>
      </w:r>
      <w:r w:rsidR="0032232D">
        <w:rPr>
          <w:rFonts w:ascii="Arial" w:eastAsia="Calibri" w:hAnsi="Arial" w:cs="Arial"/>
          <w:color w:val="000000" w:themeColor="text1"/>
          <w:sz w:val="24"/>
          <w:szCs w:val="24"/>
          <w:shd w:val="clear" w:color="auto" w:fill="FFFFFF"/>
        </w:rPr>
        <w:t xml:space="preserve"> </w:t>
      </w:r>
    </w:p>
    <w:p w14:paraId="13C478BB" w14:textId="77777777" w:rsidR="00924FBC" w:rsidRDefault="00924FBC" w:rsidP="00C51915">
      <w:pPr>
        <w:spacing w:after="0" w:line="360" w:lineRule="auto"/>
        <w:jc w:val="both"/>
        <w:rPr>
          <w:rFonts w:ascii="Arial" w:eastAsia="Calibri" w:hAnsi="Arial" w:cs="Arial"/>
          <w:color w:val="000000" w:themeColor="text1"/>
          <w:sz w:val="24"/>
          <w:szCs w:val="24"/>
          <w:shd w:val="clear" w:color="auto" w:fill="FFFFFF"/>
        </w:rPr>
      </w:pPr>
    </w:p>
    <w:p w14:paraId="73585F58" w14:textId="50CE3740" w:rsidR="00924FBC" w:rsidRDefault="006E16BC" w:rsidP="00C51915">
      <w:pPr>
        <w:spacing w:after="0" w:line="360" w:lineRule="auto"/>
        <w:jc w:val="both"/>
        <w:rPr>
          <w:rFonts w:ascii="Arial" w:hAnsi="Arial" w:cs="Arial"/>
          <w:sz w:val="24"/>
          <w:szCs w:val="24"/>
        </w:rPr>
      </w:pPr>
      <w:r>
        <w:rPr>
          <w:rFonts w:ascii="Arial" w:eastAsia="Calibri" w:hAnsi="Arial" w:cs="Arial"/>
          <w:color w:val="000000" w:themeColor="text1"/>
          <w:sz w:val="24"/>
          <w:szCs w:val="24"/>
          <w:shd w:val="clear" w:color="auto" w:fill="FFFFFF"/>
        </w:rPr>
        <w:t>[8]</w:t>
      </w:r>
      <w:r>
        <w:rPr>
          <w:rFonts w:ascii="Arial" w:eastAsia="Calibri" w:hAnsi="Arial" w:cs="Arial"/>
          <w:color w:val="000000" w:themeColor="text1"/>
          <w:sz w:val="24"/>
          <w:szCs w:val="24"/>
          <w:shd w:val="clear" w:color="auto" w:fill="FFFFFF"/>
        </w:rPr>
        <w:tab/>
        <w:t>The applicant</w:t>
      </w:r>
      <w:r w:rsidR="00924FBC">
        <w:rPr>
          <w:rFonts w:ascii="Arial" w:eastAsia="Calibri" w:hAnsi="Arial" w:cs="Arial"/>
          <w:color w:val="000000" w:themeColor="text1"/>
          <w:sz w:val="24"/>
          <w:szCs w:val="24"/>
          <w:shd w:val="clear" w:color="auto" w:fill="FFFFFF"/>
        </w:rPr>
        <w:t xml:space="preserve"> further states that sometime during 2021, the bank repossessed the motor vehicle due to outstanding instalments.</w:t>
      </w:r>
      <w:r>
        <w:rPr>
          <w:rFonts w:ascii="Arial" w:eastAsia="Calibri" w:hAnsi="Arial" w:cs="Arial"/>
          <w:color w:val="000000" w:themeColor="text1"/>
          <w:sz w:val="24"/>
          <w:szCs w:val="24"/>
          <w:shd w:val="clear" w:color="auto" w:fill="FFFFFF"/>
        </w:rPr>
        <w:t xml:space="preserve"> He </w:t>
      </w:r>
      <w:r w:rsidR="00B1167F">
        <w:rPr>
          <w:rFonts w:ascii="Arial" w:eastAsia="Calibri" w:hAnsi="Arial" w:cs="Arial"/>
          <w:color w:val="000000" w:themeColor="text1"/>
          <w:sz w:val="24"/>
          <w:szCs w:val="24"/>
          <w:shd w:val="clear" w:color="auto" w:fill="FFFFFF"/>
        </w:rPr>
        <w:t>went on to state that</w:t>
      </w:r>
      <w:r w:rsidR="00924FBC">
        <w:rPr>
          <w:rFonts w:ascii="Arial" w:eastAsia="Calibri" w:hAnsi="Arial" w:cs="Arial"/>
          <w:color w:val="000000" w:themeColor="text1"/>
          <w:sz w:val="24"/>
          <w:szCs w:val="24"/>
          <w:shd w:val="clear" w:color="auto" w:fill="FFFFFF"/>
        </w:rPr>
        <w:t xml:space="preserve"> </w:t>
      </w:r>
      <w:r w:rsidR="00B1167F" w:rsidRPr="00B1167F">
        <w:rPr>
          <w:rFonts w:ascii="Arial" w:hAnsi="Arial" w:cs="Arial"/>
          <w:sz w:val="24"/>
          <w:szCs w:val="24"/>
        </w:rPr>
        <w:t>o</w:t>
      </w:r>
      <w:r w:rsidR="00665E35">
        <w:rPr>
          <w:rFonts w:ascii="Arial" w:hAnsi="Arial" w:cs="Arial"/>
          <w:sz w:val="24"/>
          <w:szCs w:val="24"/>
        </w:rPr>
        <w:t xml:space="preserve">n </w:t>
      </w:r>
      <w:r w:rsidR="00B1167F" w:rsidRPr="00B1167F">
        <w:rPr>
          <w:rFonts w:ascii="Arial" w:hAnsi="Arial" w:cs="Arial"/>
          <w:sz w:val="24"/>
          <w:szCs w:val="24"/>
        </w:rPr>
        <w:t>31 August 2021 he informed the first respondent, who was a friend and someone with whom he had an agreement for a business partnership in the near future, about his predicament</w:t>
      </w:r>
      <w:r w:rsidR="00665E35">
        <w:rPr>
          <w:rFonts w:ascii="Arial" w:hAnsi="Arial" w:cs="Arial"/>
          <w:sz w:val="24"/>
          <w:szCs w:val="24"/>
        </w:rPr>
        <w:t xml:space="preserve">. </w:t>
      </w:r>
    </w:p>
    <w:p w14:paraId="122A8139" w14:textId="77777777" w:rsidR="00665E35" w:rsidRDefault="00665E35" w:rsidP="00C51915">
      <w:pPr>
        <w:spacing w:after="0" w:line="360" w:lineRule="auto"/>
        <w:jc w:val="both"/>
        <w:rPr>
          <w:rFonts w:ascii="Arial" w:hAnsi="Arial" w:cs="Arial"/>
          <w:sz w:val="24"/>
          <w:szCs w:val="24"/>
        </w:rPr>
      </w:pPr>
    </w:p>
    <w:p w14:paraId="21256B5D" w14:textId="1FEFA672" w:rsidR="00670103" w:rsidRDefault="00665E35" w:rsidP="00C51915">
      <w:pPr>
        <w:spacing w:after="0" w:line="360" w:lineRule="auto"/>
        <w:jc w:val="both"/>
      </w:pPr>
      <w:r w:rsidRPr="00670103">
        <w:rPr>
          <w:rFonts w:ascii="Arial" w:hAnsi="Arial" w:cs="Arial"/>
          <w:sz w:val="24"/>
          <w:szCs w:val="24"/>
        </w:rPr>
        <w:t>[9]</w:t>
      </w:r>
      <w:r w:rsidRPr="00670103">
        <w:rPr>
          <w:rFonts w:ascii="Arial" w:hAnsi="Arial" w:cs="Arial"/>
          <w:sz w:val="24"/>
          <w:szCs w:val="24"/>
        </w:rPr>
        <w:tab/>
        <w:t>The applicant claims that the first respondent, on the same date offered to lend him the funds to pay off the motor vehicle's outstanding debt and the bank's legal cost</w:t>
      </w:r>
      <w:r w:rsidR="004C0ADE">
        <w:rPr>
          <w:rFonts w:ascii="Arial" w:hAnsi="Arial" w:cs="Arial"/>
          <w:sz w:val="24"/>
          <w:szCs w:val="24"/>
        </w:rPr>
        <w:t>s. He avers that he</w:t>
      </w:r>
      <w:r w:rsidRPr="00670103">
        <w:rPr>
          <w:rFonts w:ascii="Arial" w:hAnsi="Arial" w:cs="Arial"/>
          <w:sz w:val="24"/>
          <w:szCs w:val="24"/>
        </w:rPr>
        <w:t xml:space="preserve"> accepted the offer as the only requirement from</w:t>
      </w:r>
      <w:r w:rsidR="004C0ADE">
        <w:rPr>
          <w:rFonts w:ascii="Arial" w:hAnsi="Arial" w:cs="Arial"/>
          <w:sz w:val="24"/>
          <w:szCs w:val="24"/>
        </w:rPr>
        <w:t xml:space="preserve"> the first respondent was that he would repay the loan when his</w:t>
      </w:r>
      <w:r w:rsidRPr="00670103">
        <w:rPr>
          <w:rFonts w:ascii="Arial" w:hAnsi="Arial" w:cs="Arial"/>
          <w:sz w:val="24"/>
          <w:szCs w:val="24"/>
        </w:rPr>
        <w:t xml:space="preserve"> financial situation had improved sufficiently</w:t>
      </w:r>
      <w:r w:rsidR="004C0ADE">
        <w:rPr>
          <w:rFonts w:ascii="Arial" w:hAnsi="Arial" w:cs="Arial"/>
          <w:sz w:val="24"/>
          <w:szCs w:val="24"/>
        </w:rPr>
        <w:t>.</w:t>
      </w:r>
      <w:r w:rsidR="00670103" w:rsidRPr="00670103">
        <w:t xml:space="preserve"> </w:t>
      </w:r>
    </w:p>
    <w:p w14:paraId="651961B5" w14:textId="77777777" w:rsidR="00670103" w:rsidRDefault="00670103" w:rsidP="00C51915">
      <w:pPr>
        <w:spacing w:after="0" w:line="360" w:lineRule="auto"/>
        <w:jc w:val="both"/>
      </w:pPr>
    </w:p>
    <w:p w14:paraId="03AC1B90" w14:textId="0C187C22" w:rsidR="00665E35" w:rsidRDefault="00670103" w:rsidP="00C51915">
      <w:pPr>
        <w:spacing w:after="0" w:line="360" w:lineRule="auto"/>
        <w:jc w:val="both"/>
        <w:rPr>
          <w:rFonts w:ascii="Arial" w:hAnsi="Arial" w:cs="Arial"/>
          <w:sz w:val="24"/>
          <w:szCs w:val="24"/>
        </w:rPr>
      </w:pPr>
      <w:r w:rsidRPr="00670103">
        <w:rPr>
          <w:rFonts w:ascii="Arial" w:hAnsi="Arial" w:cs="Arial"/>
          <w:sz w:val="24"/>
          <w:szCs w:val="24"/>
        </w:rPr>
        <w:t>[10]</w:t>
      </w:r>
      <w:r w:rsidRPr="00670103">
        <w:rPr>
          <w:rFonts w:ascii="Arial" w:hAnsi="Arial" w:cs="Arial"/>
          <w:sz w:val="24"/>
          <w:szCs w:val="24"/>
        </w:rPr>
        <w:tab/>
        <w:t>Additionally, the applicant states that the first respondent, on 02 September 2021 electronically paid the full outstanding amount of N$ 275 487.69 directly to the bank on the applicant’s behalf, which amount comprised of legal fees amounting to N$12,270.11 and the outstanding balance of the hire-purchase loan plus interest amounting to N$263,217.58.</w:t>
      </w:r>
    </w:p>
    <w:p w14:paraId="2019942E" w14:textId="77777777" w:rsidR="00670103" w:rsidRDefault="00670103" w:rsidP="00C51915">
      <w:pPr>
        <w:spacing w:after="0" w:line="360" w:lineRule="auto"/>
        <w:jc w:val="both"/>
        <w:rPr>
          <w:rFonts w:ascii="Arial" w:hAnsi="Arial" w:cs="Arial"/>
          <w:sz w:val="24"/>
          <w:szCs w:val="24"/>
        </w:rPr>
      </w:pPr>
    </w:p>
    <w:p w14:paraId="46DB7459" w14:textId="174C3D96" w:rsidR="00670103" w:rsidRDefault="00670103" w:rsidP="00C51915">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E3987">
        <w:rPr>
          <w:rFonts w:ascii="Arial" w:hAnsi="Arial" w:cs="Arial"/>
          <w:sz w:val="24"/>
          <w:szCs w:val="24"/>
        </w:rPr>
        <w:t>Furthermore, the applicant asserts</w:t>
      </w:r>
      <w:r w:rsidR="001C22FC">
        <w:rPr>
          <w:rFonts w:ascii="Arial" w:hAnsi="Arial" w:cs="Arial"/>
          <w:sz w:val="24"/>
          <w:szCs w:val="24"/>
        </w:rPr>
        <w:t xml:space="preserve"> </w:t>
      </w:r>
      <w:r w:rsidR="00FC4198">
        <w:rPr>
          <w:rFonts w:ascii="Arial" w:hAnsi="Arial" w:cs="Arial"/>
          <w:sz w:val="24"/>
          <w:szCs w:val="24"/>
        </w:rPr>
        <w:t xml:space="preserve">that </w:t>
      </w:r>
      <w:r w:rsidR="001C22FC">
        <w:rPr>
          <w:rFonts w:ascii="Arial" w:hAnsi="Arial" w:cs="Arial"/>
          <w:sz w:val="24"/>
          <w:szCs w:val="24"/>
        </w:rPr>
        <w:t>the bank restored possession of th</w:t>
      </w:r>
      <w:r w:rsidR="00FC4198">
        <w:rPr>
          <w:rFonts w:ascii="Arial" w:hAnsi="Arial" w:cs="Arial"/>
          <w:sz w:val="24"/>
          <w:szCs w:val="24"/>
        </w:rPr>
        <w:t>e motor vehicle to him</w:t>
      </w:r>
      <w:r w:rsidR="001C22FC">
        <w:rPr>
          <w:rFonts w:ascii="Arial" w:hAnsi="Arial" w:cs="Arial"/>
          <w:sz w:val="24"/>
          <w:szCs w:val="24"/>
        </w:rPr>
        <w:t xml:space="preserve"> on the same date after the payment was made. </w:t>
      </w:r>
    </w:p>
    <w:p w14:paraId="793170BE" w14:textId="77777777" w:rsidR="00577565" w:rsidRDefault="00577565" w:rsidP="00C51915">
      <w:pPr>
        <w:spacing w:after="0" w:line="360" w:lineRule="auto"/>
        <w:jc w:val="both"/>
        <w:rPr>
          <w:rFonts w:ascii="Arial" w:hAnsi="Arial" w:cs="Arial"/>
          <w:sz w:val="24"/>
          <w:szCs w:val="24"/>
        </w:rPr>
      </w:pPr>
    </w:p>
    <w:p w14:paraId="78BF28EC" w14:textId="2F6A2CAE" w:rsidR="00577565" w:rsidRDefault="00DE3987" w:rsidP="00C51915">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Moreover</w:t>
      </w:r>
      <w:r w:rsidR="00577565">
        <w:rPr>
          <w:rFonts w:ascii="Arial" w:hAnsi="Arial" w:cs="Arial"/>
          <w:sz w:val="24"/>
          <w:szCs w:val="24"/>
        </w:rPr>
        <w:t xml:space="preserve">, the applicant states that on 03 September 2021, the first respondent asked </w:t>
      </w:r>
      <w:r w:rsidR="00577565" w:rsidRPr="002F666F">
        <w:rPr>
          <w:rFonts w:ascii="Arial" w:hAnsi="Arial" w:cs="Arial"/>
          <w:sz w:val="24"/>
          <w:szCs w:val="24"/>
        </w:rPr>
        <w:t>if he could borrow the</w:t>
      </w:r>
      <w:r w:rsidR="002F666F" w:rsidRPr="002F666F">
        <w:rPr>
          <w:rFonts w:ascii="Arial" w:hAnsi="Arial" w:cs="Arial"/>
          <w:sz w:val="24"/>
          <w:szCs w:val="24"/>
        </w:rPr>
        <w:t xml:space="preserve"> motor vehicle as his motor vehicle was going in for</w:t>
      </w:r>
      <w:r w:rsidR="00577565" w:rsidRPr="002F666F">
        <w:rPr>
          <w:rFonts w:ascii="Arial" w:hAnsi="Arial" w:cs="Arial"/>
          <w:sz w:val="24"/>
          <w:szCs w:val="24"/>
        </w:rPr>
        <w:t xml:space="preserve"> service and h</w:t>
      </w:r>
      <w:r w:rsidR="00A76927">
        <w:rPr>
          <w:rFonts w:ascii="Arial" w:hAnsi="Arial" w:cs="Arial"/>
          <w:sz w:val="24"/>
          <w:szCs w:val="24"/>
        </w:rPr>
        <w:t xml:space="preserve">ad errands to run in </w:t>
      </w:r>
      <w:r w:rsidR="00577565" w:rsidRPr="002F666F">
        <w:rPr>
          <w:rFonts w:ascii="Arial" w:hAnsi="Arial" w:cs="Arial"/>
          <w:sz w:val="24"/>
          <w:szCs w:val="24"/>
        </w:rPr>
        <w:t xml:space="preserve">town. </w:t>
      </w:r>
      <w:r w:rsidR="00D56726">
        <w:rPr>
          <w:rFonts w:ascii="Arial" w:hAnsi="Arial" w:cs="Arial"/>
          <w:sz w:val="24"/>
          <w:szCs w:val="24"/>
        </w:rPr>
        <w:t>For this reason, t</w:t>
      </w:r>
      <w:r w:rsidR="002F666F" w:rsidRPr="002F666F">
        <w:rPr>
          <w:rFonts w:ascii="Arial" w:hAnsi="Arial" w:cs="Arial"/>
          <w:sz w:val="24"/>
          <w:szCs w:val="24"/>
        </w:rPr>
        <w:t>he applicant</w:t>
      </w:r>
      <w:r w:rsidR="00D56726">
        <w:rPr>
          <w:rFonts w:ascii="Arial" w:hAnsi="Arial" w:cs="Arial"/>
          <w:sz w:val="24"/>
          <w:szCs w:val="24"/>
        </w:rPr>
        <w:t xml:space="preserve"> lent</w:t>
      </w:r>
      <w:r w:rsidR="002F666F" w:rsidRPr="002F666F">
        <w:rPr>
          <w:rFonts w:ascii="Arial" w:hAnsi="Arial" w:cs="Arial"/>
          <w:sz w:val="24"/>
          <w:szCs w:val="24"/>
        </w:rPr>
        <w:t xml:space="preserve"> him the</w:t>
      </w:r>
      <w:r w:rsidR="00D56726">
        <w:rPr>
          <w:rFonts w:ascii="Arial" w:hAnsi="Arial" w:cs="Arial"/>
          <w:sz w:val="24"/>
          <w:szCs w:val="24"/>
        </w:rPr>
        <w:t xml:space="preserve"> motor vehicle on that</w:t>
      </w:r>
      <w:r w:rsidR="00577565" w:rsidRPr="002F666F">
        <w:rPr>
          <w:rFonts w:ascii="Arial" w:hAnsi="Arial" w:cs="Arial"/>
          <w:sz w:val="24"/>
          <w:szCs w:val="24"/>
        </w:rPr>
        <w:t xml:space="preserve"> same day.</w:t>
      </w:r>
    </w:p>
    <w:p w14:paraId="19AAF92B" w14:textId="77777777" w:rsidR="00DA7FF1" w:rsidRDefault="00DA7FF1" w:rsidP="00C51915">
      <w:pPr>
        <w:spacing w:after="0" w:line="360" w:lineRule="auto"/>
        <w:jc w:val="both"/>
        <w:rPr>
          <w:rFonts w:ascii="Arial" w:hAnsi="Arial" w:cs="Arial"/>
          <w:sz w:val="24"/>
          <w:szCs w:val="24"/>
        </w:rPr>
      </w:pPr>
    </w:p>
    <w:p w14:paraId="4F25B1C6" w14:textId="12778AE5" w:rsidR="00DA7FF1" w:rsidRDefault="00DA7FF1" w:rsidP="00C51915">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applicant further claims that </w:t>
      </w:r>
      <w:r w:rsidRPr="001C7D03">
        <w:rPr>
          <w:rFonts w:ascii="Arial" w:hAnsi="Arial" w:cs="Arial"/>
          <w:sz w:val="24"/>
          <w:szCs w:val="24"/>
        </w:rPr>
        <w:t>on 0</w:t>
      </w:r>
      <w:r w:rsidR="00A76E2A">
        <w:rPr>
          <w:rFonts w:ascii="Arial" w:hAnsi="Arial" w:cs="Arial"/>
          <w:sz w:val="24"/>
          <w:szCs w:val="24"/>
        </w:rPr>
        <w:t>4 September 2021, the f</w:t>
      </w:r>
      <w:r w:rsidRPr="001C7D03">
        <w:rPr>
          <w:rFonts w:ascii="Arial" w:hAnsi="Arial" w:cs="Arial"/>
          <w:sz w:val="24"/>
          <w:szCs w:val="24"/>
        </w:rPr>
        <w:t>irs</w:t>
      </w:r>
      <w:r w:rsidR="00A76E2A">
        <w:rPr>
          <w:rFonts w:ascii="Arial" w:hAnsi="Arial" w:cs="Arial"/>
          <w:sz w:val="24"/>
          <w:szCs w:val="24"/>
        </w:rPr>
        <w:t>t respondent called to inform him that he had driven with the</w:t>
      </w:r>
      <w:r w:rsidRPr="001C7D03">
        <w:rPr>
          <w:rFonts w:ascii="Arial" w:hAnsi="Arial" w:cs="Arial"/>
          <w:sz w:val="24"/>
          <w:szCs w:val="24"/>
        </w:rPr>
        <w:t xml:space="preserve"> vehicle to </w:t>
      </w:r>
      <w:proofErr w:type="spellStart"/>
      <w:r w:rsidRPr="001C7D03">
        <w:rPr>
          <w:rFonts w:ascii="Arial" w:hAnsi="Arial" w:cs="Arial"/>
          <w:sz w:val="24"/>
          <w:szCs w:val="24"/>
        </w:rPr>
        <w:t>Oshakati</w:t>
      </w:r>
      <w:proofErr w:type="spellEnd"/>
      <w:r w:rsidRPr="001C7D03">
        <w:rPr>
          <w:rFonts w:ascii="Arial" w:hAnsi="Arial" w:cs="Arial"/>
          <w:sz w:val="24"/>
          <w:szCs w:val="24"/>
        </w:rPr>
        <w:t xml:space="preserve">. </w:t>
      </w:r>
      <w:r w:rsidR="00A76E2A">
        <w:rPr>
          <w:rFonts w:ascii="Arial" w:hAnsi="Arial" w:cs="Arial"/>
          <w:sz w:val="24"/>
          <w:szCs w:val="24"/>
        </w:rPr>
        <w:t xml:space="preserve">The applicant explains that given the business relationship, mutual friendship and trust between him and the first respondent, he never bothered and did not demand the return of the vehicle. </w:t>
      </w:r>
    </w:p>
    <w:p w14:paraId="5F410CF4" w14:textId="77777777" w:rsidR="000B46AB" w:rsidRDefault="000B46AB" w:rsidP="00C51915">
      <w:pPr>
        <w:spacing w:after="0" w:line="360" w:lineRule="auto"/>
        <w:jc w:val="both"/>
        <w:rPr>
          <w:rFonts w:ascii="Arial" w:hAnsi="Arial" w:cs="Arial"/>
          <w:sz w:val="24"/>
          <w:szCs w:val="24"/>
        </w:rPr>
      </w:pPr>
    </w:p>
    <w:p w14:paraId="5D9ADED4" w14:textId="45A31233" w:rsidR="000B46AB" w:rsidRPr="00695542" w:rsidRDefault="000B46AB" w:rsidP="00C51915">
      <w:pPr>
        <w:spacing w:after="0" w:line="360" w:lineRule="auto"/>
        <w:jc w:val="both"/>
        <w:rPr>
          <w:rFonts w:ascii="Arial" w:hAnsi="Arial" w:cs="Arial"/>
          <w:sz w:val="24"/>
          <w:szCs w:val="24"/>
        </w:rPr>
      </w:pPr>
      <w:r w:rsidRPr="00695542">
        <w:rPr>
          <w:rFonts w:ascii="Arial" w:hAnsi="Arial" w:cs="Arial"/>
          <w:sz w:val="24"/>
          <w:szCs w:val="24"/>
        </w:rPr>
        <w:t>[14]</w:t>
      </w:r>
      <w:r w:rsidRPr="00695542">
        <w:rPr>
          <w:rFonts w:ascii="Arial" w:hAnsi="Arial" w:cs="Arial"/>
          <w:sz w:val="24"/>
          <w:szCs w:val="24"/>
        </w:rPr>
        <w:tab/>
      </w:r>
      <w:r w:rsidR="00554551">
        <w:rPr>
          <w:rFonts w:ascii="Arial" w:hAnsi="Arial" w:cs="Arial"/>
          <w:sz w:val="24"/>
          <w:szCs w:val="24"/>
        </w:rPr>
        <w:t>In addition</w:t>
      </w:r>
      <w:r w:rsidR="00695542" w:rsidRPr="00695542">
        <w:rPr>
          <w:rFonts w:ascii="Arial" w:hAnsi="Arial" w:cs="Arial"/>
          <w:sz w:val="24"/>
          <w:szCs w:val="24"/>
        </w:rPr>
        <w:t xml:space="preserve">, the applicant claims that </w:t>
      </w:r>
      <w:r w:rsidRPr="00695542">
        <w:rPr>
          <w:rFonts w:ascii="Arial" w:hAnsi="Arial" w:cs="Arial"/>
          <w:sz w:val="24"/>
          <w:szCs w:val="24"/>
        </w:rPr>
        <w:t xml:space="preserve">the first respondent then said </w:t>
      </w:r>
      <w:r w:rsidR="00695542" w:rsidRPr="00695542">
        <w:rPr>
          <w:rFonts w:ascii="Arial" w:hAnsi="Arial" w:cs="Arial"/>
          <w:sz w:val="24"/>
          <w:szCs w:val="24"/>
        </w:rPr>
        <w:t>that he would return</w:t>
      </w:r>
      <w:r w:rsidRPr="00695542">
        <w:rPr>
          <w:rFonts w:ascii="Arial" w:hAnsi="Arial" w:cs="Arial"/>
          <w:sz w:val="24"/>
          <w:szCs w:val="24"/>
        </w:rPr>
        <w:t xml:space="preserve"> </w:t>
      </w:r>
      <w:r w:rsidR="00695542" w:rsidRPr="00695542">
        <w:rPr>
          <w:rFonts w:ascii="Arial" w:hAnsi="Arial" w:cs="Arial"/>
          <w:sz w:val="24"/>
          <w:szCs w:val="24"/>
        </w:rPr>
        <w:t xml:space="preserve">the </w:t>
      </w:r>
      <w:r w:rsidRPr="00695542">
        <w:rPr>
          <w:rFonts w:ascii="Arial" w:hAnsi="Arial" w:cs="Arial"/>
          <w:sz w:val="24"/>
          <w:szCs w:val="24"/>
        </w:rPr>
        <w:t>vehicle in a few days, and that he would meanwhile arrange with the garage where his motor vehicl</w:t>
      </w:r>
      <w:r w:rsidR="00695542" w:rsidRPr="00695542">
        <w:rPr>
          <w:rFonts w:ascii="Arial" w:hAnsi="Arial" w:cs="Arial"/>
          <w:sz w:val="24"/>
          <w:szCs w:val="24"/>
        </w:rPr>
        <w:t>e was being serviced, to call the applicant</w:t>
      </w:r>
      <w:r w:rsidRPr="00695542">
        <w:rPr>
          <w:rFonts w:ascii="Arial" w:hAnsi="Arial" w:cs="Arial"/>
          <w:sz w:val="24"/>
          <w:szCs w:val="24"/>
        </w:rPr>
        <w:t xml:space="preserve"> as soon as his motor vehicl</w:t>
      </w:r>
      <w:r w:rsidR="00695542" w:rsidRPr="00695542">
        <w:rPr>
          <w:rFonts w:ascii="Arial" w:hAnsi="Arial" w:cs="Arial"/>
          <w:sz w:val="24"/>
          <w:szCs w:val="24"/>
        </w:rPr>
        <w:t>e's servicing was done so that the applicant</w:t>
      </w:r>
      <w:r w:rsidRPr="00695542">
        <w:rPr>
          <w:rFonts w:ascii="Arial" w:hAnsi="Arial" w:cs="Arial"/>
          <w:sz w:val="24"/>
          <w:szCs w:val="24"/>
        </w:rPr>
        <w:t xml:space="preserve"> </w:t>
      </w:r>
      <w:r w:rsidR="00695542" w:rsidRPr="00695542">
        <w:rPr>
          <w:rFonts w:ascii="Arial" w:hAnsi="Arial" w:cs="Arial"/>
          <w:sz w:val="24"/>
          <w:szCs w:val="24"/>
        </w:rPr>
        <w:t>could fetch it and use it for transport</w:t>
      </w:r>
      <w:r w:rsidR="00E96699">
        <w:rPr>
          <w:rFonts w:ascii="Arial" w:hAnsi="Arial" w:cs="Arial"/>
          <w:sz w:val="24"/>
          <w:szCs w:val="24"/>
        </w:rPr>
        <w:t>ation</w:t>
      </w:r>
      <w:r w:rsidRPr="00695542">
        <w:rPr>
          <w:rFonts w:ascii="Arial" w:hAnsi="Arial" w:cs="Arial"/>
          <w:sz w:val="24"/>
          <w:szCs w:val="24"/>
        </w:rPr>
        <w:t xml:space="preserve"> in the interim</w:t>
      </w:r>
      <w:r w:rsidR="00695542" w:rsidRPr="00695542">
        <w:rPr>
          <w:rFonts w:ascii="Arial" w:hAnsi="Arial" w:cs="Arial"/>
          <w:sz w:val="24"/>
          <w:szCs w:val="24"/>
        </w:rPr>
        <w:t>.</w:t>
      </w:r>
    </w:p>
    <w:p w14:paraId="19636454" w14:textId="77777777" w:rsidR="000B46AB" w:rsidRPr="001C7D03" w:rsidRDefault="000B46AB" w:rsidP="00C51915">
      <w:pPr>
        <w:spacing w:after="0" w:line="360" w:lineRule="auto"/>
        <w:jc w:val="both"/>
        <w:rPr>
          <w:rFonts w:ascii="Arial" w:hAnsi="Arial" w:cs="Arial"/>
          <w:sz w:val="24"/>
          <w:szCs w:val="24"/>
        </w:rPr>
      </w:pPr>
    </w:p>
    <w:p w14:paraId="4ACE59C7" w14:textId="3BA092EC" w:rsidR="00F706E8" w:rsidRDefault="00695542" w:rsidP="00554551">
      <w:pPr>
        <w:spacing w:line="360" w:lineRule="auto"/>
        <w:jc w:val="both"/>
        <w:rPr>
          <w:rFonts w:ascii="Arial" w:eastAsia="Times New Roman" w:hAnsi="Arial" w:cs="Arial"/>
          <w:sz w:val="24"/>
          <w:szCs w:val="24"/>
          <w:lang w:val="en-ZA" w:eastAsia="en-ZA"/>
        </w:rPr>
      </w:pPr>
      <w:r w:rsidRPr="00695542">
        <w:rPr>
          <w:rFonts w:ascii="Arial" w:hAnsi="Arial" w:cs="Arial"/>
          <w:sz w:val="24"/>
          <w:szCs w:val="24"/>
        </w:rPr>
        <w:t>[15]</w:t>
      </w:r>
      <w:r w:rsidRPr="00695542">
        <w:rPr>
          <w:rFonts w:ascii="Arial" w:hAnsi="Arial" w:cs="Arial"/>
          <w:sz w:val="24"/>
          <w:szCs w:val="24"/>
        </w:rPr>
        <w:tab/>
      </w:r>
      <w:r w:rsidR="00554551" w:rsidRPr="00554551">
        <w:rPr>
          <w:rFonts w:ascii="Arial" w:hAnsi="Arial" w:cs="Arial"/>
          <w:sz w:val="24"/>
          <w:szCs w:val="24"/>
        </w:rPr>
        <w:t>The applicant adds</w:t>
      </w:r>
      <w:r w:rsidR="00F706E8" w:rsidRPr="00554551">
        <w:rPr>
          <w:rFonts w:ascii="Arial" w:hAnsi="Arial" w:cs="Arial"/>
          <w:sz w:val="24"/>
          <w:szCs w:val="24"/>
        </w:rPr>
        <w:t xml:space="preserve"> that a</w:t>
      </w:r>
      <w:r w:rsidR="00554551" w:rsidRPr="00554551">
        <w:rPr>
          <w:rFonts w:ascii="Arial" w:hAnsi="Arial" w:cs="Arial"/>
          <w:sz w:val="24"/>
          <w:szCs w:val="24"/>
        </w:rPr>
        <w:t>fter a week</w:t>
      </w:r>
      <w:r w:rsidR="00F706E8" w:rsidRPr="00554551">
        <w:rPr>
          <w:rFonts w:ascii="Arial" w:hAnsi="Arial" w:cs="Arial"/>
          <w:sz w:val="24"/>
          <w:szCs w:val="24"/>
        </w:rPr>
        <w:t>, he</w:t>
      </w:r>
      <w:r w:rsidRPr="00554551">
        <w:rPr>
          <w:rFonts w:ascii="Arial" w:hAnsi="Arial" w:cs="Arial"/>
          <w:sz w:val="24"/>
          <w:szCs w:val="24"/>
        </w:rPr>
        <w:t xml:space="preserve"> called the first respondent</w:t>
      </w:r>
      <w:r w:rsidR="00F706E8" w:rsidRPr="00554551">
        <w:rPr>
          <w:rFonts w:ascii="Arial" w:hAnsi="Arial" w:cs="Arial"/>
          <w:sz w:val="24"/>
          <w:szCs w:val="24"/>
        </w:rPr>
        <w:t xml:space="preserve"> and </w:t>
      </w:r>
      <w:r w:rsidR="00554551" w:rsidRPr="00554551">
        <w:rPr>
          <w:rFonts w:ascii="Arial" w:hAnsi="Arial" w:cs="Arial"/>
          <w:sz w:val="24"/>
          <w:szCs w:val="24"/>
        </w:rPr>
        <w:t xml:space="preserve">asked him to </w:t>
      </w:r>
      <w:r w:rsidR="00F706E8" w:rsidRPr="00554551">
        <w:rPr>
          <w:rFonts w:ascii="Arial" w:hAnsi="Arial" w:cs="Arial"/>
          <w:sz w:val="24"/>
          <w:szCs w:val="24"/>
        </w:rPr>
        <w:t>return the</w:t>
      </w:r>
      <w:r w:rsidRPr="00554551">
        <w:rPr>
          <w:rFonts w:ascii="Arial" w:hAnsi="Arial" w:cs="Arial"/>
          <w:sz w:val="24"/>
          <w:szCs w:val="24"/>
        </w:rPr>
        <w:t xml:space="preserve"> motor vehicle, </w:t>
      </w:r>
      <w:r w:rsidR="00554551" w:rsidRPr="00554551">
        <w:rPr>
          <w:rFonts w:ascii="Arial" w:eastAsia="Times New Roman" w:hAnsi="Arial" w:cs="Arial"/>
          <w:sz w:val="24"/>
          <w:szCs w:val="24"/>
          <w:lang w:val="en-ZA" w:eastAsia="en-ZA"/>
        </w:rPr>
        <w:t>to which he replied that he would not give it back unless the applicant paid him back. Since then, the applicant claims, the first respondent has failed and refused to cooperate or return the motor vehicle, a refusal that he continues to maintain despite repeated demands through calls, texts, and letters addressed to him.</w:t>
      </w:r>
    </w:p>
    <w:p w14:paraId="1A314A1E" w14:textId="77777777" w:rsidR="00554551" w:rsidRPr="00554551" w:rsidRDefault="00554551" w:rsidP="00554551">
      <w:pPr>
        <w:spacing w:line="360" w:lineRule="auto"/>
        <w:jc w:val="both"/>
        <w:rPr>
          <w:rFonts w:ascii="Arial" w:eastAsia="Times New Roman" w:hAnsi="Arial" w:cs="Arial"/>
          <w:sz w:val="24"/>
          <w:szCs w:val="24"/>
          <w:lang w:val="en-ZA" w:eastAsia="en-ZA"/>
        </w:rPr>
      </w:pPr>
    </w:p>
    <w:p w14:paraId="0AFD5D44" w14:textId="2B5B2A66" w:rsidR="00554551" w:rsidRPr="00817B2A" w:rsidRDefault="00F706E8" w:rsidP="00817B2A">
      <w:pPr>
        <w:spacing w:line="360" w:lineRule="auto"/>
        <w:jc w:val="both"/>
        <w:rPr>
          <w:rFonts w:ascii="Arial" w:eastAsia="Times New Roman" w:hAnsi="Arial" w:cs="Arial"/>
          <w:sz w:val="24"/>
          <w:szCs w:val="24"/>
          <w:lang w:val="en-ZA" w:eastAsia="en-ZA"/>
        </w:rPr>
      </w:pPr>
      <w:r w:rsidRPr="00817B2A">
        <w:rPr>
          <w:rFonts w:ascii="Arial" w:hAnsi="Arial" w:cs="Arial"/>
          <w:sz w:val="24"/>
          <w:szCs w:val="24"/>
        </w:rPr>
        <w:t>[16]</w:t>
      </w:r>
      <w:r w:rsidRPr="00817B2A">
        <w:rPr>
          <w:rFonts w:ascii="Arial" w:hAnsi="Arial" w:cs="Arial"/>
          <w:sz w:val="24"/>
          <w:szCs w:val="24"/>
        </w:rPr>
        <w:tab/>
      </w:r>
      <w:r w:rsidR="00554551" w:rsidRPr="00817B2A">
        <w:rPr>
          <w:rFonts w:ascii="Arial" w:eastAsia="Times New Roman" w:hAnsi="Arial" w:cs="Arial"/>
          <w:sz w:val="24"/>
          <w:szCs w:val="24"/>
          <w:lang w:val="en-ZA" w:eastAsia="en-ZA"/>
        </w:rPr>
        <w:t>The applicant continued by saying that on May 30, 2022, he caused a summons to be is</w:t>
      </w:r>
      <w:r w:rsidR="00817B2A" w:rsidRPr="00817B2A">
        <w:rPr>
          <w:rFonts w:ascii="Arial" w:eastAsia="Times New Roman" w:hAnsi="Arial" w:cs="Arial"/>
          <w:sz w:val="24"/>
          <w:szCs w:val="24"/>
          <w:lang w:val="en-ZA" w:eastAsia="en-ZA"/>
        </w:rPr>
        <w:t>sued in the Main Division of this</w:t>
      </w:r>
      <w:r w:rsidR="00554551" w:rsidRPr="00817B2A">
        <w:rPr>
          <w:rFonts w:ascii="Arial" w:eastAsia="Times New Roman" w:hAnsi="Arial" w:cs="Arial"/>
          <w:sz w:val="24"/>
          <w:szCs w:val="24"/>
          <w:lang w:val="en-ZA" w:eastAsia="en-ZA"/>
        </w:rPr>
        <w:t xml:space="preserve"> court against the first respondent (under case number HC-MD-CIV-ACT-OTH-20</w:t>
      </w:r>
      <w:r w:rsidR="00817B2A" w:rsidRPr="00817B2A">
        <w:rPr>
          <w:rFonts w:ascii="Arial" w:eastAsia="Times New Roman" w:hAnsi="Arial" w:cs="Arial"/>
          <w:sz w:val="24"/>
          <w:szCs w:val="24"/>
          <w:lang w:val="en-ZA" w:eastAsia="en-ZA"/>
        </w:rPr>
        <w:t>22/02228), in which he sought</w:t>
      </w:r>
      <w:r w:rsidR="00554551" w:rsidRPr="00817B2A">
        <w:rPr>
          <w:rFonts w:ascii="Arial" w:eastAsia="Times New Roman" w:hAnsi="Arial" w:cs="Arial"/>
          <w:sz w:val="24"/>
          <w:szCs w:val="24"/>
          <w:lang w:val="en-ZA" w:eastAsia="en-ZA"/>
        </w:rPr>
        <w:t xml:space="preserve"> the motor vehicle's immediate return, an inspection, a diagnostic test, and, in the event that mechanical defects were discovered, an order for the first respondent to pay for the repairs of the vehicle's mechanical defects and to replace all </w:t>
      </w:r>
      <w:r w:rsidR="00817B2A" w:rsidRPr="00817B2A">
        <w:rPr>
          <w:rFonts w:ascii="Arial" w:eastAsia="Times New Roman" w:hAnsi="Arial" w:cs="Arial"/>
          <w:sz w:val="24"/>
          <w:szCs w:val="24"/>
          <w:lang w:val="en-ZA" w:eastAsia="en-ZA"/>
        </w:rPr>
        <w:t>of the tyres</w:t>
      </w:r>
      <w:r w:rsidR="00554551" w:rsidRPr="00817B2A">
        <w:rPr>
          <w:rFonts w:ascii="Arial" w:eastAsia="Times New Roman" w:hAnsi="Arial" w:cs="Arial"/>
          <w:sz w:val="24"/>
          <w:szCs w:val="24"/>
          <w:lang w:val="en-ZA" w:eastAsia="en-ZA"/>
        </w:rPr>
        <w:t xml:space="preserve"> with new ones. Additionally, </w:t>
      </w:r>
      <w:r w:rsidR="00554551" w:rsidRPr="00817B2A">
        <w:rPr>
          <w:rFonts w:ascii="Arial" w:eastAsia="Times New Roman" w:hAnsi="Arial" w:cs="Arial"/>
          <w:sz w:val="24"/>
          <w:szCs w:val="24"/>
          <w:lang w:val="en-ZA" w:eastAsia="en-ZA"/>
        </w:rPr>
        <w:lastRenderedPageBreak/>
        <w:t>the applicant requested payment of N$ 170,000, which represents the financial losses he has incurred since 4 September 2021.</w:t>
      </w:r>
    </w:p>
    <w:p w14:paraId="61AC9C1A" w14:textId="77777777" w:rsidR="00C40805" w:rsidRDefault="00C40805" w:rsidP="00C51915">
      <w:pPr>
        <w:spacing w:after="0" w:line="360" w:lineRule="auto"/>
        <w:jc w:val="both"/>
        <w:rPr>
          <w:rFonts w:ascii="Arial" w:hAnsi="Arial" w:cs="Arial"/>
          <w:sz w:val="24"/>
          <w:szCs w:val="24"/>
        </w:rPr>
      </w:pPr>
    </w:p>
    <w:p w14:paraId="35ED7C85" w14:textId="25A07A2E" w:rsidR="00C40805" w:rsidRDefault="009C2892" w:rsidP="00C51915">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Furthermore</w:t>
      </w:r>
      <w:r w:rsidR="00C40805" w:rsidRPr="00693474">
        <w:rPr>
          <w:rFonts w:ascii="Arial" w:hAnsi="Arial" w:cs="Arial"/>
          <w:sz w:val="24"/>
          <w:szCs w:val="24"/>
        </w:rPr>
        <w:t xml:space="preserve">, the applicant avers that on 21 July 2021 the court dismissed his claim mainly because, according to the presiding judge, the applicant did not indicate when he was going to repay the loan. </w:t>
      </w:r>
    </w:p>
    <w:p w14:paraId="1232FAF9" w14:textId="77777777" w:rsidR="00693474" w:rsidRDefault="00693474" w:rsidP="00C51915">
      <w:pPr>
        <w:spacing w:after="0" w:line="360" w:lineRule="auto"/>
        <w:jc w:val="both"/>
        <w:rPr>
          <w:rFonts w:ascii="Arial" w:hAnsi="Arial" w:cs="Arial"/>
          <w:sz w:val="24"/>
          <w:szCs w:val="24"/>
        </w:rPr>
      </w:pPr>
    </w:p>
    <w:p w14:paraId="27ECFA9B" w14:textId="77777777" w:rsidR="00522722" w:rsidRPr="00522722" w:rsidRDefault="00693474" w:rsidP="00522722">
      <w:pPr>
        <w:spacing w:line="360" w:lineRule="auto"/>
        <w:jc w:val="both"/>
        <w:rPr>
          <w:rFonts w:ascii="Arial" w:eastAsia="Times New Roman" w:hAnsi="Arial" w:cs="Arial"/>
          <w:sz w:val="24"/>
          <w:szCs w:val="24"/>
          <w:lang w:val="en-ZA" w:eastAsia="en-ZA"/>
        </w:rPr>
      </w:pPr>
      <w:r>
        <w:rPr>
          <w:rFonts w:ascii="Arial" w:hAnsi="Arial" w:cs="Arial"/>
          <w:sz w:val="24"/>
          <w:szCs w:val="24"/>
        </w:rPr>
        <w:t>[18]</w:t>
      </w:r>
      <w:r>
        <w:rPr>
          <w:rFonts w:ascii="Arial" w:hAnsi="Arial" w:cs="Arial"/>
          <w:sz w:val="24"/>
          <w:szCs w:val="24"/>
        </w:rPr>
        <w:tab/>
      </w:r>
      <w:r w:rsidR="00C362E4" w:rsidRPr="00DC0BF3">
        <w:rPr>
          <w:rFonts w:ascii="Arial" w:hAnsi="Arial" w:cs="Arial"/>
          <w:sz w:val="24"/>
          <w:szCs w:val="24"/>
        </w:rPr>
        <w:t>Moreover, the applicant states that on 08 August</w:t>
      </w:r>
      <w:r w:rsidR="009C2892">
        <w:rPr>
          <w:rFonts w:ascii="Arial" w:hAnsi="Arial" w:cs="Arial"/>
          <w:sz w:val="24"/>
          <w:szCs w:val="24"/>
        </w:rPr>
        <w:t xml:space="preserve"> 2022 his friend named </w:t>
      </w:r>
      <w:proofErr w:type="spellStart"/>
      <w:r w:rsidR="00C362E4" w:rsidRPr="00DC0BF3">
        <w:rPr>
          <w:rFonts w:ascii="Arial" w:hAnsi="Arial" w:cs="Arial"/>
          <w:sz w:val="24"/>
          <w:szCs w:val="24"/>
        </w:rPr>
        <w:t>Foibe</w:t>
      </w:r>
      <w:proofErr w:type="spellEnd"/>
      <w:r w:rsidR="009C2892">
        <w:rPr>
          <w:rFonts w:ascii="Arial" w:hAnsi="Arial" w:cs="Arial"/>
          <w:sz w:val="24"/>
          <w:szCs w:val="24"/>
        </w:rPr>
        <w:t xml:space="preserve"> </w:t>
      </w:r>
      <w:proofErr w:type="spellStart"/>
      <w:r w:rsidR="009C2892">
        <w:rPr>
          <w:rFonts w:ascii="Arial" w:hAnsi="Arial" w:cs="Arial"/>
          <w:sz w:val="24"/>
          <w:szCs w:val="24"/>
        </w:rPr>
        <w:t>Nuule</w:t>
      </w:r>
      <w:proofErr w:type="spellEnd"/>
      <w:r w:rsidR="009C2892">
        <w:rPr>
          <w:rFonts w:ascii="Arial" w:hAnsi="Arial" w:cs="Arial"/>
          <w:sz w:val="24"/>
          <w:szCs w:val="24"/>
        </w:rPr>
        <w:t xml:space="preserve"> informed him that she had seen the first respondent driving</w:t>
      </w:r>
      <w:r w:rsidR="00C362E4" w:rsidRPr="00DC0BF3">
        <w:rPr>
          <w:rFonts w:ascii="Arial" w:hAnsi="Arial" w:cs="Arial"/>
          <w:sz w:val="24"/>
          <w:szCs w:val="24"/>
        </w:rPr>
        <w:t xml:space="preserve"> the </w:t>
      </w:r>
      <w:r w:rsidR="009C2892">
        <w:rPr>
          <w:rFonts w:ascii="Arial" w:hAnsi="Arial" w:cs="Arial"/>
          <w:sz w:val="24"/>
          <w:szCs w:val="24"/>
        </w:rPr>
        <w:t xml:space="preserve">said </w:t>
      </w:r>
      <w:r w:rsidR="00C362E4" w:rsidRPr="00DC0BF3">
        <w:rPr>
          <w:rFonts w:ascii="Arial" w:hAnsi="Arial" w:cs="Arial"/>
          <w:sz w:val="24"/>
          <w:szCs w:val="24"/>
        </w:rPr>
        <w:t xml:space="preserve">motor vehicle around </w:t>
      </w:r>
      <w:proofErr w:type="spellStart"/>
      <w:r w:rsidR="00C362E4" w:rsidRPr="00DC0BF3">
        <w:rPr>
          <w:rFonts w:ascii="Arial" w:hAnsi="Arial" w:cs="Arial"/>
          <w:sz w:val="24"/>
          <w:szCs w:val="24"/>
        </w:rPr>
        <w:t>Oshakati</w:t>
      </w:r>
      <w:proofErr w:type="spellEnd"/>
      <w:r w:rsidR="00C362E4" w:rsidRPr="00DC0BF3">
        <w:rPr>
          <w:rFonts w:ascii="Arial" w:hAnsi="Arial" w:cs="Arial"/>
          <w:sz w:val="24"/>
          <w:szCs w:val="24"/>
        </w:rPr>
        <w:t xml:space="preserve"> </w:t>
      </w:r>
      <w:r w:rsidR="009C2892">
        <w:rPr>
          <w:rFonts w:ascii="Arial" w:hAnsi="Arial" w:cs="Arial"/>
          <w:sz w:val="24"/>
          <w:szCs w:val="24"/>
        </w:rPr>
        <w:t xml:space="preserve">and that it had a new </w:t>
      </w:r>
      <w:proofErr w:type="spellStart"/>
      <w:r w:rsidR="009C2892">
        <w:rPr>
          <w:rFonts w:ascii="Arial" w:hAnsi="Arial" w:cs="Arial"/>
          <w:sz w:val="24"/>
          <w:szCs w:val="24"/>
        </w:rPr>
        <w:t>licence</w:t>
      </w:r>
      <w:proofErr w:type="spellEnd"/>
      <w:r w:rsidR="009C2892">
        <w:rPr>
          <w:rFonts w:ascii="Arial" w:hAnsi="Arial" w:cs="Arial"/>
          <w:sz w:val="24"/>
          <w:szCs w:val="24"/>
        </w:rPr>
        <w:t xml:space="preserve"> plate number</w:t>
      </w:r>
      <w:r w:rsidR="00C362E4" w:rsidRPr="00DC0BF3">
        <w:rPr>
          <w:rFonts w:ascii="Arial" w:hAnsi="Arial" w:cs="Arial"/>
          <w:sz w:val="24"/>
          <w:szCs w:val="24"/>
        </w:rPr>
        <w:t xml:space="preserve">, N 992 SH. He avers that on 12 August 2021 he attended to NATIS at </w:t>
      </w:r>
      <w:proofErr w:type="spellStart"/>
      <w:r w:rsidR="00C362E4" w:rsidRPr="00DC0BF3">
        <w:rPr>
          <w:rFonts w:ascii="Arial" w:hAnsi="Arial" w:cs="Arial"/>
          <w:sz w:val="24"/>
          <w:szCs w:val="24"/>
        </w:rPr>
        <w:t>Outapi</w:t>
      </w:r>
      <w:proofErr w:type="spellEnd"/>
      <w:r w:rsidR="00C362E4" w:rsidRPr="00DC0BF3">
        <w:rPr>
          <w:rFonts w:ascii="Arial" w:hAnsi="Arial" w:cs="Arial"/>
          <w:sz w:val="24"/>
          <w:szCs w:val="24"/>
        </w:rPr>
        <w:t xml:space="preserve"> </w:t>
      </w:r>
      <w:r w:rsidR="00DC0BF3" w:rsidRPr="00DC0BF3">
        <w:rPr>
          <w:rFonts w:ascii="Arial" w:hAnsi="Arial" w:cs="Arial"/>
          <w:sz w:val="24"/>
          <w:szCs w:val="24"/>
        </w:rPr>
        <w:t>where it</w:t>
      </w:r>
      <w:r w:rsidR="00C362E4" w:rsidRPr="00DC0BF3">
        <w:rPr>
          <w:rFonts w:ascii="Arial" w:hAnsi="Arial" w:cs="Arial"/>
          <w:sz w:val="24"/>
          <w:szCs w:val="24"/>
        </w:rPr>
        <w:t xml:space="preserve"> was confirmed that the vehicle</w:t>
      </w:r>
      <w:r w:rsidR="00DC0BF3" w:rsidRPr="00DC0BF3">
        <w:rPr>
          <w:rFonts w:ascii="Arial" w:hAnsi="Arial" w:cs="Arial"/>
          <w:sz w:val="24"/>
          <w:szCs w:val="24"/>
        </w:rPr>
        <w:t xml:space="preserve"> was</w:t>
      </w:r>
      <w:r w:rsidR="00522722">
        <w:rPr>
          <w:rFonts w:ascii="Arial" w:hAnsi="Arial" w:cs="Arial"/>
          <w:sz w:val="24"/>
          <w:szCs w:val="24"/>
        </w:rPr>
        <w:t xml:space="preserve"> now registered in the</w:t>
      </w:r>
      <w:r w:rsidR="00DC0BF3" w:rsidRPr="00DC0BF3">
        <w:rPr>
          <w:rFonts w:ascii="Arial" w:hAnsi="Arial" w:cs="Arial"/>
          <w:sz w:val="24"/>
          <w:szCs w:val="24"/>
        </w:rPr>
        <w:t xml:space="preserve"> second respondent</w:t>
      </w:r>
      <w:r w:rsidR="00522722">
        <w:rPr>
          <w:rFonts w:ascii="Arial" w:hAnsi="Arial" w:cs="Arial"/>
          <w:sz w:val="24"/>
          <w:szCs w:val="24"/>
        </w:rPr>
        <w:t>’s name</w:t>
      </w:r>
      <w:r w:rsidR="00DC0BF3" w:rsidRPr="00DC0BF3">
        <w:rPr>
          <w:rFonts w:ascii="Arial" w:hAnsi="Arial" w:cs="Arial"/>
          <w:sz w:val="24"/>
          <w:szCs w:val="24"/>
        </w:rPr>
        <w:t xml:space="preserve"> with the </w:t>
      </w:r>
      <w:proofErr w:type="spellStart"/>
      <w:r w:rsidR="00DC0BF3" w:rsidRPr="00DC0BF3">
        <w:rPr>
          <w:rFonts w:ascii="Arial" w:hAnsi="Arial" w:cs="Arial"/>
          <w:sz w:val="24"/>
          <w:szCs w:val="24"/>
        </w:rPr>
        <w:t>licence</w:t>
      </w:r>
      <w:proofErr w:type="spellEnd"/>
      <w:r w:rsidR="00DC0BF3" w:rsidRPr="00DC0BF3">
        <w:rPr>
          <w:rFonts w:ascii="Arial" w:hAnsi="Arial" w:cs="Arial"/>
          <w:sz w:val="24"/>
          <w:szCs w:val="24"/>
        </w:rPr>
        <w:t xml:space="preserve"> number N 992 SH. </w:t>
      </w:r>
      <w:r w:rsidR="00522722" w:rsidRPr="00522722">
        <w:rPr>
          <w:rFonts w:ascii="Arial" w:eastAsia="Times New Roman" w:hAnsi="Arial" w:cs="Arial"/>
          <w:sz w:val="24"/>
          <w:szCs w:val="24"/>
          <w:lang w:val="en-ZA" w:eastAsia="en-ZA"/>
        </w:rPr>
        <w:t>The applicant believes that the first respondent is the owner of the second respondent.</w:t>
      </w:r>
    </w:p>
    <w:p w14:paraId="57128165" w14:textId="77777777" w:rsidR="00EE1A15" w:rsidRDefault="00EE1A15" w:rsidP="00C51915">
      <w:pPr>
        <w:spacing w:after="0" w:line="360" w:lineRule="auto"/>
        <w:jc w:val="both"/>
        <w:rPr>
          <w:rFonts w:ascii="Arial" w:hAnsi="Arial" w:cs="Arial"/>
          <w:sz w:val="24"/>
          <w:szCs w:val="24"/>
        </w:rPr>
      </w:pPr>
    </w:p>
    <w:p w14:paraId="7BFAD542" w14:textId="19D05A10" w:rsidR="00EE1A15" w:rsidRPr="00320B98" w:rsidRDefault="00EE1A15" w:rsidP="00C51915">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applicant concludes by stating that he </w:t>
      </w:r>
      <w:r w:rsidRPr="00320B98">
        <w:rPr>
          <w:rFonts w:ascii="Arial" w:hAnsi="Arial" w:cs="Arial"/>
          <w:sz w:val="24"/>
          <w:szCs w:val="24"/>
        </w:rPr>
        <w:t xml:space="preserve">believes that the first and second respondents are </w:t>
      </w:r>
      <w:r w:rsidR="00BD4A46">
        <w:rPr>
          <w:rFonts w:ascii="Arial" w:hAnsi="Arial" w:cs="Arial"/>
          <w:sz w:val="24"/>
          <w:szCs w:val="24"/>
        </w:rPr>
        <w:t>now in a position to trade the motor vehicle with</w:t>
      </w:r>
      <w:r w:rsidRPr="00320B98">
        <w:rPr>
          <w:rFonts w:ascii="Arial" w:hAnsi="Arial" w:cs="Arial"/>
          <w:sz w:val="24"/>
          <w:szCs w:val="24"/>
        </w:rPr>
        <w:t xml:space="preserve"> innocent or bona fide persons who </w:t>
      </w:r>
      <w:r w:rsidR="00BD4A46">
        <w:rPr>
          <w:rFonts w:ascii="Arial" w:hAnsi="Arial" w:cs="Arial"/>
          <w:sz w:val="24"/>
          <w:szCs w:val="24"/>
        </w:rPr>
        <w:t>are unaware of the true facts pertaining to the motor vehicle’s ownership. Additionally</w:t>
      </w:r>
      <w:r w:rsidRPr="00320B98">
        <w:rPr>
          <w:rFonts w:ascii="Arial" w:hAnsi="Arial" w:cs="Arial"/>
          <w:sz w:val="24"/>
          <w:szCs w:val="24"/>
        </w:rPr>
        <w:t xml:space="preserve">, </w:t>
      </w:r>
      <w:r w:rsidR="0060337E">
        <w:rPr>
          <w:rFonts w:ascii="Arial" w:hAnsi="Arial" w:cs="Arial"/>
          <w:sz w:val="24"/>
          <w:szCs w:val="24"/>
        </w:rPr>
        <w:t xml:space="preserve">he states that </w:t>
      </w:r>
      <w:r w:rsidRPr="00320B98">
        <w:rPr>
          <w:rFonts w:ascii="Arial" w:hAnsi="Arial" w:cs="Arial"/>
          <w:sz w:val="24"/>
          <w:szCs w:val="24"/>
        </w:rPr>
        <w:t xml:space="preserve">the motor vehicle needs regular service, </w:t>
      </w:r>
      <w:r w:rsidR="0060337E">
        <w:rPr>
          <w:rFonts w:ascii="Arial" w:hAnsi="Arial" w:cs="Arial"/>
          <w:sz w:val="24"/>
          <w:szCs w:val="24"/>
        </w:rPr>
        <w:t xml:space="preserve">at 10 </w:t>
      </w:r>
      <w:r w:rsidRPr="00320B98">
        <w:rPr>
          <w:rFonts w:ascii="Arial" w:hAnsi="Arial" w:cs="Arial"/>
          <w:sz w:val="24"/>
          <w:szCs w:val="24"/>
        </w:rPr>
        <w:t xml:space="preserve">000 km intervals, </w:t>
      </w:r>
      <w:r w:rsidR="00BD4A46">
        <w:rPr>
          <w:rFonts w:ascii="Arial" w:hAnsi="Arial" w:cs="Arial"/>
          <w:sz w:val="24"/>
          <w:szCs w:val="24"/>
        </w:rPr>
        <w:t xml:space="preserve">as failing to do so could </w:t>
      </w:r>
      <w:r w:rsidR="00320B98" w:rsidRPr="00320B98">
        <w:rPr>
          <w:rFonts w:ascii="Arial" w:hAnsi="Arial" w:cs="Arial"/>
          <w:sz w:val="24"/>
          <w:szCs w:val="24"/>
        </w:rPr>
        <w:t>result in extensive dam</w:t>
      </w:r>
      <w:r w:rsidRPr="00320B98">
        <w:rPr>
          <w:rFonts w:ascii="Arial" w:hAnsi="Arial" w:cs="Arial"/>
          <w:sz w:val="24"/>
          <w:szCs w:val="24"/>
        </w:rPr>
        <w:t>age to the engine a</w:t>
      </w:r>
      <w:r w:rsidR="00BD4A46">
        <w:rPr>
          <w:rFonts w:ascii="Arial" w:hAnsi="Arial" w:cs="Arial"/>
          <w:sz w:val="24"/>
          <w:szCs w:val="24"/>
        </w:rPr>
        <w:t>s well as the motor vehicle’s</w:t>
      </w:r>
      <w:r w:rsidR="00320B98" w:rsidRPr="00320B98">
        <w:rPr>
          <w:rFonts w:ascii="Arial" w:hAnsi="Arial" w:cs="Arial"/>
          <w:sz w:val="24"/>
          <w:szCs w:val="24"/>
        </w:rPr>
        <w:t xml:space="preserve"> electronics. He claims that he </w:t>
      </w:r>
      <w:r w:rsidR="00946E48">
        <w:rPr>
          <w:rFonts w:ascii="Arial" w:hAnsi="Arial" w:cs="Arial"/>
          <w:sz w:val="24"/>
          <w:szCs w:val="24"/>
        </w:rPr>
        <w:t xml:space="preserve">had </w:t>
      </w:r>
      <w:r w:rsidR="00320B98" w:rsidRPr="00320B98">
        <w:rPr>
          <w:rFonts w:ascii="Arial" w:hAnsi="Arial" w:cs="Arial"/>
          <w:sz w:val="24"/>
          <w:szCs w:val="24"/>
        </w:rPr>
        <w:t xml:space="preserve">once </w:t>
      </w:r>
      <w:r w:rsidR="00946E48">
        <w:rPr>
          <w:rFonts w:ascii="Arial" w:hAnsi="Arial" w:cs="Arial"/>
          <w:sz w:val="24"/>
          <w:szCs w:val="24"/>
        </w:rPr>
        <w:t xml:space="preserve">seen the first respondent’s wife driving the motor vehicle in </w:t>
      </w:r>
      <w:proofErr w:type="spellStart"/>
      <w:r w:rsidR="0060337E">
        <w:rPr>
          <w:rFonts w:ascii="Arial" w:hAnsi="Arial" w:cs="Arial"/>
          <w:sz w:val="24"/>
          <w:szCs w:val="24"/>
        </w:rPr>
        <w:t>O</w:t>
      </w:r>
      <w:r w:rsidRPr="00320B98">
        <w:rPr>
          <w:rFonts w:ascii="Arial" w:hAnsi="Arial" w:cs="Arial"/>
          <w:sz w:val="24"/>
          <w:szCs w:val="24"/>
        </w:rPr>
        <w:t>utapi</w:t>
      </w:r>
      <w:proofErr w:type="spellEnd"/>
      <w:r w:rsidR="00946E48">
        <w:rPr>
          <w:rFonts w:ascii="Arial" w:hAnsi="Arial" w:cs="Arial"/>
          <w:sz w:val="24"/>
          <w:szCs w:val="24"/>
        </w:rPr>
        <w:t>.</w:t>
      </w:r>
      <w:r w:rsidR="00320B98" w:rsidRPr="00320B98">
        <w:rPr>
          <w:rFonts w:ascii="Arial" w:hAnsi="Arial" w:cs="Arial"/>
          <w:sz w:val="24"/>
          <w:szCs w:val="24"/>
        </w:rPr>
        <w:t xml:space="preserve"> He</w:t>
      </w:r>
      <w:r w:rsidRPr="00320B98">
        <w:rPr>
          <w:rFonts w:ascii="Arial" w:hAnsi="Arial" w:cs="Arial"/>
          <w:sz w:val="24"/>
          <w:szCs w:val="24"/>
        </w:rPr>
        <w:t xml:space="preserve"> add</w:t>
      </w:r>
      <w:r w:rsidR="00320B98" w:rsidRPr="00320B98">
        <w:rPr>
          <w:rFonts w:ascii="Arial" w:hAnsi="Arial" w:cs="Arial"/>
          <w:sz w:val="24"/>
          <w:szCs w:val="24"/>
        </w:rPr>
        <w:t>s that to the best of his</w:t>
      </w:r>
      <w:r w:rsidRPr="00320B98">
        <w:rPr>
          <w:rFonts w:ascii="Arial" w:hAnsi="Arial" w:cs="Arial"/>
          <w:sz w:val="24"/>
          <w:szCs w:val="24"/>
        </w:rPr>
        <w:t xml:space="preserve"> knowledge the </w:t>
      </w:r>
      <w:r w:rsidR="00946E48">
        <w:rPr>
          <w:rFonts w:ascii="Arial" w:hAnsi="Arial" w:cs="Arial"/>
          <w:sz w:val="24"/>
          <w:szCs w:val="24"/>
        </w:rPr>
        <w:t>first respondent was</w:t>
      </w:r>
      <w:r w:rsidR="00320B98" w:rsidRPr="00320B98">
        <w:rPr>
          <w:rFonts w:ascii="Arial" w:hAnsi="Arial" w:cs="Arial"/>
          <w:sz w:val="24"/>
          <w:szCs w:val="24"/>
        </w:rPr>
        <w:t xml:space="preserve"> in Windhoek at the time and might not have been aware of what was</w:t>
      </w:r>
      <w:r w:rsidRPr="00320B98">
        <w:rPr>
          <w:rFonts w:ascii="Arial" w:hAnsi="Arial" w:cs="Arial"/>
          <w:sz w:val="24"/>
          <w:szCs w:val="24"/>
        </w:rPr>
        <w:t xml:space="preserve"> </w:t>
      </w:r>
      <w:r w:rsidR="00946E48">
        <w:rPr>
          <w:rFonts w:ascii="Arial" w:hAnsi="Arial" w:cs="Arial"/>
          <w:sz w:val="24"/>
          <w:szCs w:val="24"/>
        </w:rPr>
        <w:t>going on.</w:t>
      </w:r>
    </w:p>
    <w:p w14:paraId="325E4426" w14:textId="77777777" w:rsidR="00C362E4" w:rsidRDefault="00C362E4" w:rsidP="00C51915">
      <w:pPr>
        <w:spacing w:after="0" w:line="360" w:lineRule="auto"/>
        <w:jc w:val="both"/>
      </w:pPr>
    </w:p>
    <w:p w14:paraId="656928B7" w14:textId="182F8863" w:rsidR="00C362E4" w:rsidRDefault="00F00B37" w:rsidP="00C51915">
      <w:pPr>
        <w:spacing w:after="0" w:line="360" w:lineRule="auto"/>
        <w:jc w:val="both"/>
        <w:rPr>
          <w:rFonts w:ascii="Arial" w:hAnsi="Arial" w:cs="Arial"/>
          <w:sz w:val="24"/>
          <w:szCs w:val="24"/>
        </w:rPr>
      </w:pPr>
      <w:r w:rsidRPr="00F00B37">
        <w:rPr>
          <w:rFonts w:ascii="Arial" w:hAnsi="Arial" w:cs="Arial"/>
          <w:sz w:val="24"/>
          <w:szCs w:val="24"/>
        </w:rPr>
        <w:t>[20]</w:t>
      </w:r>
      <w:r w:rsidRPr="00F00B37">
        <w:rPr>
          <w:rFonts w:ascii="Arial" w:hAnsi="Arial" w:cs="Arial"/>
          <w:sz w:val="24"/>
          <w:szCs w:val="24"/>
        </w:rPr>
        <w:tab/>
        <w:t xml:space="preserve">Wherefore the applicant prays for the return of the </w:t>
      </w:r>
      <w:r w:rsidR="005517E0">
        <w:rPr>
          <w:rFonts w:ascii="Arial" w:hAnsi="Arial" w:cs="Arial"/>
          <w:sz w:val="24"/>
          <w:szCs w:val="24"/>
        </w:rPr>
        <w:t xml:space="preserve">motor </w:t>
      </w:r>
      <w:r w:rsidRPr="00F00B37">
        <w:rPr>
          <w:rFonts w:ascii="Arial" w:hAnsi="Arial" w:cs="Arial"/>
          <w:sz w:val="24"/>
          <w:szCs w:val="24"/>
        </w:rPr>
        <w:t xml:space="preserve">vehicle as well as ancillary orders. </w:t>
      </w:r>
    </w:p>
    <w:p w14:paraId="3B3BF5F5" w14:textId="77777777" w:rsidR="007D2676" w:rsidRPr="007D2676" w:rsidRDefault="007D2676" w:rsidP="00C51915">
      <w:pPr>
        <w:spacing w:after="0" w:line="360" w:lineRule="auto"/>
        <w:jc w:val="both"/>
        <w:rPr>
          <w:rFonts w:ascii="Arial" w:hAnsi="Arial" w:cs="Arial"/>
          <w:sz w:val="24"/>
          <w:szCs w:val="24"/>
          <w:u w:val="single"/>
        </w:rPr>
      </w:pPr>
    </w:p>
    <w:p w14:paraId="065794FE" w14:textId="06E39D8B" w:rsidR="007D2676" w:rsidRPr="007D2676" w:rsidRDefault="007D2676" w:rsidP="00C51915">
      <w:pPr>
        <w:spacing w:after="0" w:line="360" w:lineRule="auto"/>
        <w:jc w:val="both"/>
        <w:rPr>
          <w:rFonts w:ascii="Arial" w:hAnsi="Arial" w:cs="Arial"/>
          <w:sz w:val="24"/>
          <w:szCs w:val="24"/>
          <w:u w:val="single"/>
        </w:rPr>
      </w:pPr>
      <w:r w:rsidRPr="007D2676">
        <w:rPr>
          <w:rFonts w:ascii="Arial" w:hAnsi="Arial" w:cs="Arial"/>
          <w:sz w:val="24"/>
          <w:szCs w:val="24"/>
          <w:u w:val="single"/>
        </w:rPr>
        <w:t>The opposition</w:t>
      </w:r>
    </w:p>
    <w:p w14:paraId="2E35F983" w14:textId="77777777" w:rsidR="00C362E4" w:rsidRDefault="00C362E4" w:rsidP="00C51915">
      <w:pPr>
        <w:spacing w:after="0" w:line="360" w:lineRule="auto"/>
        <w:jc w:val="both"/>
        <w:rPr>
          <w:rFonts w:ascii="Arial" w:eastAsia="Calibri" w:hAnsi="Arial" w:cs="Arial"/>
          <w:color w:val="000000" w:themeColor="text1"/>
          <w:sz w:val="24"/>
          <w:szCs w:val="24"/>
          <w:shd w:val="clear" w:color="auto" w:fill="FFFFFF"/>
        </w:rPr>
      </w:pPr>
    </w:p>
    <w:p w14:paraId="1C2DCD91" w14:textId="54E22222" w:rsidR="0095307B" w:rsidRDefault="0095307B" w:rsidP="00C5191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[21]</w:t>
      </w:r>
      <w:r>
        <w:rPr>
          <w:rFonts w:ascii="Arial" w:eastAsia="Calibri" w:hAnsi="Arial" w:cs="Arial"/>
          <w:color w:val="000000" w:themeColor="text1"/>
          <w:sz w:val="24"/>
          <w:szCs w:val="24"/>
          <w:shd w:val="clear" w:color="auto" w:fill="FFFFFF"/>
        </w:rPr>
        <w:tab/>
        <w:t xml:space="preserve">The first respondent, </w:t>
      </w:r>
      <w:proofErr w:type="spellStart"/>
      <w:r>
        <w:rPr>
          <w:rFonts w:ascii="Arial" w:eastAsia="Calibri" w:hAnsi="Arial" w:cs="Arial"/>
          <w:color w:val="000000" w:themeColor="text1"/>
          <w:sz w:val="24"/>
          <w:szCs w:val="24"/>
          <w:shd w:val="clear" w:color="auto" w:fill="FFFFFF"/>
        </w:rPr>
        <w:t>Mr</w:t>
      </w:r>
      <w:proofErr w:type="spellEnd"/>
      <w:r>
        <w:rPr>
          <w:rFonts w:ascii="Arial" w:eastAsia="Calibri" w:hAnsi="Arial" w:cs="Arial"/>
          <w:color w:val="000000" w:themeColor="text1"/>
          <w:sz w:val="24"/>
          <w:szCs w:val="24"/>
          <w:shd w:val="clear" w:color="auto" w:fill="FFFFFF"/>
        </w:rPr>
        <w:t xml:space="preserve"> </w:t>
      </w:r>
      <w:proofErr w:type="spellStart"/>
      <w:r w:rsidR="00A65D44">
        <w:rPr>
          <w:rFonts w:ascii="Arial" w:eastAsia="Calibri" w:hAnsi="Arial" w:cs="Arial"/>
          <w:color w:val="000000" w:themeColor="text1"/>
          <w:sz w:val="24"/>
          <w:szCs w:val="24"/>
          <w:shd w:val="clear" w:color="auto" w:fill="FFFFFF"/>
        </w:rPr>
        <w:t>Andalberd</w:t>
      </w:r>
      <w:proofErr w:type="spellEnd"/>
      <w:r w:rsidR="00A65D44">
        <w:rPr>
          <w:rFonts w:ascii="Arial" w:eastAsia="Calibri" w:hAnsi="Arial" w:cs="Arial"/>
          <w:color w:val="000000" w:themeColor="text1"/>
          <w:sz w:val="24"/>
          <w:szCs w:val="24"/>
          <w:shd w:val="clear" w:color="auto" w:fill="FFFFFF"/>
        </w:rPr>
        <w:t xml:space="preserve"> </w:t>
      </w:r>
      <w:proofErr w:type="spellStart"/>
      <w:r w:rsidR="00A65D44">
        <w:rPr>
          <w:rFonts w:ascii="Arial" w:eastAsia="Calibri" w:hAnsi="Arial" w:cs="Arial"/>
          <w:color w:val="000000" w:themeColor="text1"/>
          <w:sz w:val="24"/>
          <w:szCs w:val="24"/>
          <w:shd w:val="clear" w:color="auto" w:fill="FFFFFF"/>
        </w:rPr>
        <w:t>Shilongo</w:t>
      </w:r>
      <w:proofErr w:type="spellEnd"/>
      <w:r w:rsidR="00716FAE">
        <w:rPr>
          <w:rFonts w:ascii="Arial" w:eastAsia="Calibri" w:hAnsi="Arial" w:cs="Arial"/>
          <w:color w:val="000000" w:themeColor="text1"/>
          <w:sz w:val="24"/>
          <w:szCs w:val="24"/>
          <w:shd w:val="clear" w:color="auto" w:fill="FFFFFF"/>
        </w:rPr>
        <w:t xml:space="preserve"> (</w:t>
      </w:r>
      <w:proofErr w:type="spellStart"/>
      <w:r w:rsidR="00716FAE">
        <w:rPr>
          <w:rFonts w:ascii="Arial" w:eastAsia="Calibri" w:hAnsi="Arial" w:cs="Arial"/>
          <w:color w:val="000000" w:themeColor="text1"/>
          <w:sz w:val="24"/>
          <w:szCs w:val="24"/>
          <w:shd w:val="clear" w:color="auto" w:fill="FFFFFF"/>
        </w:rPr>
        <w:t>Mr</w:t>
      </w:r>
      <w:proofErr w:type="spellEnd"/>
      <w:r w:rsidR="00716FAE">
        <w:rPr>
          <w:rFonts w:ascii="Arial" w:eastAsia="Calibri" w:hAnsi="Arial" w:cs="Arial"/>
          <w:color w:val="000000" w:themeColor="text1"/>
          <w:sz w:val="24"/>
          <w:szCs w:val="24"/>
          <w:shd w:val="clear" w:color="auto" w:fill="FFFFFF"/>
        </w:rPr>
        <w:t xml:space="preserve"> </w:t>
      </w:r>
      <w:proofErr w:type="spellStart"/>
      <w:r w:rsidR="00716FAE">
        <w:rPr>
          <w:rFonts w:ascii="Arial" w:eastAsia="Calibri" w:hAnsi="Arial" w:cs="Arial"/>
          <w:color w:val="000000" w:themeColor="text1"/>
          <w:sz w:val="24"/>
          <w:szCs w:val="24"/>
          <w:shd w:val="clear" w:color="auto" w:fill="FFFFFF"/>
        </w:rPr>
        <w:t>Shilongo</w:t>
      </w:r>
      <w:proofErr w:type="spellEnd"/>
      <w:r w:rsidR="00716FAE">
        <w:rPr>
          <w:rFonts w:ascii="Arial" w:eastAsia="Calibri" w:hAnsi="Arial" w:cs="Arial"/>
          <w:color w:val="000000" w:themeColor="text1"/>
          <w:sz w:val="24"/>
          <w:szCs w:val="24"/>
          <w:shd w:val="clear" w:color="auto" w:fill="FFFFFF"/>
        </w:rPr>
        <w:t>)</w:t>
      </w:r>
      <w:r w:rsidR="00A65D44">
        <w:rPr>
          <w:rFonts w:ascii="Arial" w:eastAsia="Calibri" w:hAnsi="Arial" w:cs="Arial"/>
          <w:color w:val="000000" w:themeColor="text1"/>
          <w:sz w:val="24"/>
          <w:szCs w:val="24"/>
          <w:shd w:val="clear" w:color="auto" w:fill="FFFFFF"/>
        </w:rPr>
        <w:t>,</w:t>
      </w:r>
      <w:r w:rsidR="003F017D">
        <w:rPr>
          <w:rFonts w:ascii="Arial" w:eastAsia="Calibri" w:hAnsi="Arial" w:cs="Arial"/>
          <w:color w:val="000000" w:themeColor="text1"/>
          <w:sz w:val="24"/>
          <w:szCs w:val="24"/>
          <w:shd w:val="clear" w:color="auto" w:fill="FFFFFF"/>
        </w:rPr>
        <w:t xml:space="preserve"> who is also</w:t>
      </w:r>
      <w:r w:rsidR="00A65D44">
        <w:rPr>
          <w:rFonts w:ascii="Arial" w:eastAsia="Calibri" w:hAnsi="Arial" w:cs="Arial"/>
          <w:color w:val="000000" w:themeColor="text1"/>
          <w:sz w:val="24"/>
          <w:szCs w:val="24"/>
          <w:shd w:val="clear" w:color="auto" w:fill="FFFFFF"/>
        </w:rPr>
        <w:t xml:space="preserve"> the managing member of the second defendant deposed to the answering affidavit on behalf of the first and second respondent. </w:t>
      </w:r>
      <w:r w:rsidR="003F017D">
        <w:rPr>
          <w:rFonts w:ascii="Arial" w:eastAsia="Calibri" w:hAnsi="Arial" w:cs="Arial"/>
          <w:color w:val="000000" w:themeColor="text1"/>
          <w:sz w:val="24"/>
          <w:szCs w:val="24"/>
          <w:shd w:val="clear" w:color="auto" w:fill="FFFFFF"/>
        </w:rPr>
        <w:t xml:space="preserve">He avers that on 02 September 2021, he entered into </w:t>
      </w:r>
      <w:r w:rsidR="003F017D">
        <w:rPr>
          <w:rFonts w:ascii="Arial" w:eastAsia="Calibri" w:hAnsi="Arial" w:cs="Arial"/>
          <w:color w:val="000000" w:themeColor="text1"/>
          <w:sz w:val="24"/>
          <w:szCs w:val="24"/>
          <w:shd w:val="clear" w:color="auto" w:fill="FFFFFF"/>
        </w:rPr>
        <w:lastRenderedPageBreak/>
        <w:t>a verbal loan agreement with the applicant. The terms of the loan agreement we</w:t>
      </w:r>
      <w:r w:rsidR="00B33744">
        <w:rPr>
          <w:rFonts w:ascii="Arial" w:eastAsia="Calibri" w:hAnsi="Arial" w:cs="Arial"/>
          <w:color w:val="000000" w:themeColor="text1"/>
          <w:sz w:val="24"/>
          <w:szCs w:val="24"/>
          <w:shd w:val="clear" w:color="auto" w:fill="FFFFFF"/>
        </w:rPr>
        <w:t xml:space="preserve">re that the first respondent was to lend </w:t>
      </w:r>
      <w:r w:rsidR="003F017D">
        <w:rPr>
          <w:rFonts w:ascii="Arial" w:eastAsia="Calibri" w:hAnsi="Arial" w:cs="Arial"/>
          <w:color w:val="000000" w:themeColor="text1"/>
          <w:sz w:val="24"/>
          <w:szCs w:val="24"/>
          <w:shd w:val="clear" w:color="auto" w:fill="FFFFFF"/>
        </w:rPr>
        <w:t xml:space="preserve">the applicant an amount of N$ 263,217.58, which </w:t>
      </w:r>
      <w:r w:rsidR="00B33744">
        <w:rPr>
          <w:rFonts w:ascii="Arial" w:eastAsia="Calibri" w:hAnsi="Arial" w:cs="Arial"/>
          <w:color w:val="000000" w:themeColor="text1"/>
          <w:sz w:val="24"/>
          <w:szCs w:val="24"/>
          <w:shd w:val="clear" w:color="auto" w:fill="FFFFFF"/>
        </w:rPr>
        <w:t xml:space="preserve">would then be </w:t>
      </w:r>
      <w:r w:rsidR="003F017D">
        <w:rPr>
          <w:rFonts w:ascii="Arial" w:eastAsia="Calibri" w:hAnsi="Arial" w:cs="Arial"/>
          <w:color w:val="000000" w:themeColor="text1"/>
          <w:sz w:val="24"/>
          <w:szCs w:val="24"/>
          <w:shd w:val="clear" w:color="auto" w:fill="FFFFFF"/>
        </w:rPr>
        <w:t>paid to Standard Bank</w:t>
      </w:r>
      <w:r w:rsidR="00B33744">
        <w:rPr>
          <w:rFonts w:ascii="Arial" w:eastAsia="Calibri" w:hAnsi="Arial" w:cs="Arial"/>
          <w:color w:val="000000" w:themeColor="text1"/>
          <w:sz w:val="24"/>
          <w:szCs w:val="24"/>
          <w:shd w:val="clear" w:color="auto" w:fill="FFFFFF"/>
        </w:rPr>
        <w:t xml:space="preserve"> to settle the applicant’s </w:t>
      </w:r>
      <w:r w:rsidR="00616E75">
        <w:rPr>
          <w:rFonts w:ascii="Arial" w:eastAsia="Calibri" w:hAnsi="Arial" w:cs="Arial"/>
          <w:color w:val="000000" w:themeColor="text1"/>
          <w:sz w:val="24"/>
          <w:szCs w:val="24"/>
          <w:shd w:val="clear" w:color="auto" w:fill="FFFFFF"/>
        </w:rPr>
        <w:t>loan account that the applicant had with Standard Bank for a hire purchase agreement</w:t>
      </w:r>
      <w:r w:rsidR="00B33744">
        <w:rPr>
          <w:rFonts w:ascii="Arial" w:eastAsia="Calibri" w:hAnsi="Arial" w:cs="Arial"/>
          <w:color w:val="000000" w:themeColor="text1"/>
          <w:sz w:val="24"/>
          <w:szCs w:val="24"/>
          <w:shd w:val="clear" w:color="auto" w:fill="FFFFFF"/>
        </w:rPr>
        <w:t xml:space="preserve"> pertaining to the motor vehicle.</w:t>
      </w:r>
      <w:r w:rsidR="00616E75">
        <w:rPr>
          <w:rFonts w:ascii="Arial" w:eastAsia="Calibri" w:hAnsi="Arial" w:cs="Arial"/>
          <w:color w:val="000000" w:themeColor="text1"/>
          <w:sz w:val="24"/>
          <w:szCs w:val="24"/>
          <w:shd w:val="clear" w:color="auto" w:fill="FFFFFF"/>
        </w:rPr>
        <w:t xml:space="preserve"> </w:t>
      </w:r>
    </w:p>
    <w:p w14:paraId="3B54161D" w14:textId="77777777" w:rsidR="00616E75" w:rsidRDefault="00616E75" w:rsidP="00C51915">
      <w:pPr>
        <w:spacing w:after="0" w:line="360" w:lineRule="auto"/>
        <w:jc w:val="both"/>
        <w:rPr>
          <w:rFonts w:ascii="Arial" w:eastAsia="Calibri" w:hAnsi="Arial" w:cs="Arial"/>
          <w:color w:val="000000" w:themeColor="text1"/>
          <w:sz w:val="24"/>
          <w:szCs w:val="24"/>
          <w:shd w:val="clear" w:color="auto" w:fill="FFFFFF"/>
        </w:rPr>
      </w:pPr>
    </w:p>
    <w:p w14:paraId="0EED3CDD" w14:textId="2CF57DA0" w:rsidR="00616E75" w:rsidRDefault="00716FAE" w:rsidP="00C5191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[22]</w:t>
      </w:r>
      <w:r>
        <w:rPr>
          <w:rFonts w:ascii="Arial" w:eastAsia="Calibri" w:hAnsi="Arial" w:cs="Arial"/>
          <w:color w:val="000000" w:themeColor="text1"/>
          <w:sz w:val="24"/>
          <w:szCs w:val="24"/>
          <w:shd w:val="clear" w:color="auto" w:fill="FFFFFF"/>
        </w:rPr>
        <w:tab/>
      </w:r>
      <w:proofErr w:type="spellStart"/>
      <w:r>
        <w:rPr>
          <w:rFonts w:ascii="Arial" w:eastAsia="Calibri" w:hAnsi="Arial" w:cs="Arial"/>
          <w:color w:val="000000" w:themeColor="text1"/>
          <w:sz w:val="24"/>
          <w:szCs w:val="24"/>
          <w:shd w:val="clear" w:color="auto" w:fill="FFFFFF"/>
        </w:rPr>
        <w:t>Mr</w:t>
      </w:r>
      <w:proofErr w:type="spellEnd"/>
      <w:r>
        <w:rPr>
          <w:rFonts w:ascii="Arial" w:eastAsia="Calibri" w:hAnsi="Arial" w:cs="Arial"/>
          <w:color w:val="000000" w:themeColor="text1"/>
          <w:sz w:val="24"/>
          <w:szCs w:val="24"/>
          <w:shd w:val="clear" w:color="auto" w:fill="FFFFFF"/>
        </w:rPr>
        <w:t xml:space="preserve"> </w:t>
      </w:r>
      <w:proofErr w:type="spellStart"/>
      <w:r>
        <w:rPr>
          <w:rFonts w:ascii="Arial" w:eastAsia="Calibri" w:hAnsi="Arial" w:cs="Arial"/>
          <w:color w:val="000000" w:themeColor="text1"/>
          <w:sz w:val="24"/>
          <w:szCs w:val="24"/>
          <w:shd w:val="clear" w:color="auto" w:fill="FFFFFF"/>
        </w:rPr>
        <w:t>Shilongo</w:t>
      </w:r>
      <w:proofErr w:type="spellEnd"/>
      <w:r>
        <w:rPr>
          <w:rFonts w:ascii="Arial" w:eastAsia="Calibri" w:hAnsi="Arial" w:cs="Arial"/>
          <w:color w:val="000000" w:themeColor="text1"/>
          <w:sz w:val="24"/>
          <w:szCs w:val="24"/>
          <w:shd w:val="clear" w:color="auto" w:fill="FFFFFF"/>
        </w:rPr>
        <w:t xml:space="preserve"> further states</w:t>
      </w:r>
      <w:r w:rsidR="00322845">
        <w:rPr>
          <w:rFonts w:ascii="Arial" w:eastAsia="Calibri" w:hAnsi="Arial" w:cs="Arial"/>
          <w:color w:val="000000" w:themeColor="text1"/>
          <w:sz w:val="24"/>
          <w:szCs w:val="24"/>
          <w:shd w:val="clear" w:color="auto" w:fill="FFFFFF"/>
        </w:rPr>
        <w:t xml:space="preserve"> that since</w:t>
      </w:r>
      <w:r w:rsidR="00616E75">
        <w:rPr>
          <w:rFonts w:ascii="Arial" w:eastAsia="Calibri" w:hAnsi="Arial" w:cs="Arial"/>
          <w:color w:val="000000" w:themeColor="text1"/>
          <w:sz w:val="24"/>
          <w:szCs w:val="24"/>
          <w:shd w:val="clear" w:color="auto" w:fill="FFFFFF"/>
        </w:rPr>
        <w:t xml:space="preserve"> the applicant was a good friend of his, they did not agr</w:t>
      </w:r>
      <w:r w:rsidR="00322845">
        <w:rPr>
          <w:rFonts w:ascii="Arial" w:eastAsia="Calibri" w:hAnsi="Arial" w:cs="Arial"/>
          <w:color w:val="000000" w:themeColor="text1"/>
          <w:sz w:val="24"/>
          <w:szCs w:val="24"/>
          <w:shd w:val="clear" w:color="auto" w:fill="FFFFFF"/>
        </w:rPr>
        <w:t xml:space="preserve">ee to monthly installments, and </w:t>
      </w:r>
      <w:r w:rsidR="00616E75">
        <w:rPr>
          <w:rFonts w:ascii="Arial" w:eastAsia="Calibri" w:hAnsi="Arial" w:cs="Arial"/>
          <w:color w:val="000000" w:themeColor="text1"/>
          <w:sz w:val="24"/>
          <w:szCs w:val="24"/>
          <w:shd w:val="clear" w:color="auto" w:fill="FFFFFF"/>
        </w:rPr>
        <w:t>that</w:t>
      </w:r>
      <w:r w:rsidR="00322845">
        <w:rPr>
          <w:rFonts w:ascii="Arial" w:eastAsia="Calibri" w:hAnsi="Arial" w:cs="Arial"/>
          <w:color w:val="000000" w:themeColor="text1"/>
          <w:sz w:val="24"/>
          <w:szCs w:val="24"/>
          <w:shd w:val="clear" w:color="auto" w:fill="FFFFFF"/>
        </w:rPr>
        <w:t xml:space="preserve"> instead</w:t>
      </w:r>
      <w:r w:rsidR="00616E75">
        <w:rPr>
          <w:rFonts w:ascii="Arial" w:eastAsia="Calibri" w:hAnsi="Arial" w:cs="Arial"/>
          <w:color w:val="000000" w:themeColor="text1"/>
          <w:sz w:val="24"/>
          <w:szCs w:val="24"/>
          <w:shd w:val="clear" w:color="auto" w:fill="FFFFFF"/>
        </w:rPr>
        <w:t xml:space="preserve"> the applicant was </w:t>
      </w:r>
      <w:r w:rsidR="00322845">
        <w:rPr>
          <w:rFonts w:ascii="Arial" w:eastAsia="Calibri" w:hAnsi="Arial" w:cs="Arial"/>
          <w:color w:val="000000" w:themeColor="text1"/>
          <w:sz w:val="24"/>
          <w:szCs w:val="24"/>
          <w:shd w:val="clear" w:color="auto" w:fill="FFFFFF"/>
        </w:rPr>
        <w:t xml:space="preserve">required </w:t>
      </w:r>
      <w:r w:rsidR="00616E75">
        <w:rPr>
          <w:rFonts w:ascii="Arial" w:eastAsia="Calibri" w:hAnsi="Arial" w:cs="Arial"/>
          <w:color w:val="000000" w:themeColor="text1"/>
          <w:sz w:val="24"/>
          <w:szCs w:val="24"/>
          <w:shd w:val="clear" w:color="auto" w:fill="FFFFFF"/>
        </w:rPr>
        <w:t xml:space="preserve">to repay the loan amount </w:t>
      </w:r>
      <w:r w:rsidR="00322845">
        <w:rPr>
          <w:rFonts w:ascii="Arial" w:eastAsia="Calibri" w:hAnsi="Arial" w:cs="Arial"/>
          <w:color w:val="000000" w:themeColor="text1"/>
          <w:sz w:val="24"/>
          <w:szCs w:val="24"/>
          <w:shd w:val="clear" w:color="auto" w:fill="FFFFFF"/>
        </w:rPr>
        <w:t xml:space="preserve">in full by </w:t>
      </w:r>
      <w:r w:rsidR="00616E75">
        <w:rPr>
          <w:rFonts w:ascii="Arial" w:eastAsia="Calibri" w:hAnsi="Arial" w:cs="Arial"/>
          <w:color w:val="000000" w:themeColor="text1"/>
          <w:sz w:val="24"/>
          <w:szCs w:val="24"/>
          <w:shd w:val="clear" w:color="auto" w:fill="FFFFFF"/>
        </w:rPr>
        <w:t xml:space="preserve">the end of October 2022. He </w:t>
      </w:r>
      <w:r w:rsidR="003F69DF">
        <w:rPr>
          <w:rFonts w:ascii="Arial" w:eastAsia="Calibri" w:hAnsi="Arial" w:cs="Arial"/>
          <w:color w:val="000000" w:themeColor="text1"/>
          <w:sz w:val="24"/>
          <w:szCs w:val="24"/>
          <w:shd w:val="clear" w:color="auto" w:fill="FFFFFF"/>
        </w:rPr>
        <w:t>claims</w:t>
      </w:r>
      <w:r>
        <w:rPr>
          <w:rFonts w:ascii="Arial" w:eastAsia="Calibri" w:hAnsi="Arial" w:cs="Arial"/>
          <w:color w:val="000000" w:themeColor="text1"/>
          <w:sz w:val="24"/>
          <w:szCs w:val="24"/>
          <w:shd w:val="clear" w:color="auto" w:fill="FFFFFF"/>
        </w:rPr>
        <w:t xml:space="preserve"> that they agreed that the mot</w:t>
      </w:r>
      <w:r w:rsidR="00B71358">
        <w:rPr>
          <w:rFonts w:ascii="Arial" w:eastAsia="Calibri" w:hAnsi="Arial" w:cs="Arial"/>
          <w:color w:val="000000" w:themeColor="text1"/>
          <w:sz w:val="24"/>
          <w:szCs w:val="24"/>
          <w:shd w:val="clear" w:color="auto" w:fill="FFFFFF"/>
        </w:rPr>
        <w:t xml:space="preserve">or vehicle would remain in the possession of </w:t>
      </w:r>
      <w:proofErr w:type="spellStart"/>
      <w:r w:rsidR="00B71358">
        <w:rPr>
          <w:rFonts w:ascii="Arial" w:eastAsia="Calibri" w:hAnsi="Arial" w:cs="Arial"/>
          <w:color w:val="000000" w:themeColor="text1"/>
          <w:sz w:val="24"/>
          <w:szCs w:val="24"/>
          <w:shd w:val="clear" w:color="auto" w:fill="FFFFFF"/>
        </w:rPr>
        <w:t>Mr</w:t>
      </w:r>
      <w:proofErr w:type="spellEnd"/>
      <w:r w:rsidR="00B71358">
        <w:rPr>
          <w:rFonts w:ascii="Arial" w:eastAsia="Calibri" w:hAnsi="Arial" w:cs="Arial"/>
          <w:color w:val="000000" w:themeColor="text1"/>
          <w:sz w:val="24"/>
          <w:szCs w:val="24"/>
          <w:shd w:val="clear" w:color="auto" w:fill="FFFFFF"/>
        </w:rPr>
        <w:t xml:space="preserve"> </w:t>
      </w:r>
      <w:proofErr w:type="spellStart"/>
      <w:r w:rsidR="00B71358">
        <w:rPr>
          <w:rFonts w:ascii="Arial" w:eastAsia="Calibri" w:hAnsi="Arial" w:cs="Arial"/>
          <w:color w:val="000000" w:themeColor="text1"/>
          <w:sz w:val="24"/>
          <w:szCs w:val="24"/>
          <w:shd w:val="clear" w:color="auto" w:fill="FFFFFF"/>
        </w:rPr>
        <w:t>Shilongo</w:t>
      </w:r>
      <w:proofErr w:type="spellEnd"/>
      <w:r w:rsidR="004911B4">
        <w:rPr>
          <w:rFonts w:ascii="Arial" w:eastAsia="Calibri" w:hAnsi="Arial" w:cs="Arial"/>
          <w:color w:val="000000" w:themeColor="text1"/>
          <w:sz w:val="24"/>
          <w:szCs w:val="24"/>
          <w:shd w:val="clear" w:color="auto" w:fill="FFFFFF"/>
        </w:rPr>
        <w:t xml:space="preserve"> until the applicant </w:t>
      </w:r>
      <w:r>
        <w:rPr>
          <w:rFonts w:ascii="Arial" w:eastAsia="Calibri" w:hAnsi="Arial" w:cs="Arial"/>
          <w:color w:val="000000" w:themeColor="text1"/>
          <w:sz w:val="24"/>
          <w:szCs w:val="24"/>
          <w:shd w:val="clear" w:color="auto" w:fill="FFFFFF"/>
        </w:rPr>
        <w:t>would have paid the amoun</w:t>
      </w:r>
      <w:r w:rsidR="004911B4">
        <w:rPr>
          <w:rFonts w:ascii="Arial" w:eastAsia="Calibri" w:hAnsi="Arial" w:cs="Arial"/>
          <w:color w:val="000000" w:themeColor="text1"/>
          <w:sz w:val="24"/>
          <w:szCs w:val="24"/>
          <w:shd w:val="clear" w:color="auto" w:fill="FFFFFF"/>
        </w:rPr>
        <w:t>t, which he has to date failed to do</w:t>
      </w:r>
      <w:r>
        <w:rPr>
          <w:rFonts w:ascii="Arial" w:eastAsia="Calibri" w:hAnsi="Arial" w:cs="Arial"/>
          <w:color w:val="000000" w:themeColor="text1"/>
          <w:sz w:val="24"/>
          <w:szCs w:val="24"/>
          <w:shd w:val="clear" w:color="auto" w:fill="FFFFFF"/>
        </w:rPr>
        <w:t>.</w:t>
      </w:r>
      <w:r w:rsidR="00616E75">
        <w:rPr>
          <w:rFonts w:ascii="Arial" w:eastAsia="Calibri" w:hAnsi="Arial" w:cs="Arial"/>
          <w:color w:val="000000" w:themeColor="text1"/>
          <w:sz w:val="24"/>
          <w:szCs w:val="24"/>
          <w:shd w:val="clear" w:color="auto" w:fill="FFFFFF"/>
        </w:rPr>
        <w:t xml:space="preserve">  </w:t>
      </w:r>
    </w:p>
    <w:p w14:paraId="481B6F1C" w14:textId="77777777" w:rsidR="003F017D" w:rsidRDefault="003F017D" w:rsidP="00C51915">
      <w:pPr>
        <w:spacing w:after="0" w:line="360" w:lineRule="auto"/>
        <w:jc w:val="both"/>
        <w:rPr>
          <w:rFonts w:ascii="Arial" w:eastAsia="Calibri" w:hAnsi="Arial" w:cs="Arial"/>
          <w:color w:val="000000" w:themeColor="text1"/>
          <w:sz w:val="24"/>
          <w:szCs w:val="24"/>
          <w:shd w:val="clear" w:color="auto" w:fill="FFFFFF"/>
        </w:rPr>
      </w:pPr>
    </w:p>
    <w:p w14:paraId="5F82665A" w14:textId="5374B982" w:rsidR="003F017D" w:rsidRDefault="003F69DF" w:rsidP="00C5191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[23</w:t>
      </w:r>
      <w:r w:rsidR="003F017D">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ab/>
      </w:r>
      <w:proofErr w:type="spellStart"/>
      <w:r>
        <w:rPr>
          <w:rFonts w:ascii="Arial" w:eastAsia="Calibri" w:hAnsi="Arial" w:cs="Arial"/>
          <w:color w:val="000000" w:themeColor="text1"/>
          <w:sz w:val="24"/>
          <w:szCs w:val="24"/>
          <w:shd w:val="clear" w:color="auto" w:fill="FFFFFF"/>
        </w:rPr>
        <w:t>Mr</w:t>
      </w:r>
      <w:proofErr w:type="spellEnd"/>
      <w:r>
        <w:rPr>
          <w:rFonts w:ascii="Arial" w:eastAsia="Calibri" w:hAnsi="Arial" w:cs="Arial"/>
          <w:color w:val="000000" w:themeColor="text1"/>
          <w:sz w:val="24"/>
          <w:szCs w:val="24"/>
          <w:shd w:val="clear" w:color="auto" w:fill="FFFFFF"/>
        </w:rPr>
        <w:t xml:space="preserve"> </w:t>
      </w:r>
      <w:proofErr w:type="spellStart"/>
      <w:r>
        <w:rPr>
          <w:rFonts w:ascii="Arial" w:eastAsia="Calibri" w:hAnsi="Arial" w:cs="Arial"/>
          <w:color w:val="000000" w:themeColor="text1"/>
          <w:sz w:val="24"/>
          <w:szCs w:val="24"/>
          <w:shd w:val="clear" w:color="auto" w:fill="FFFFFF"/>
        </w:rPr>
        <w:t>Shilongo</w:t>
      </w:r>
      <w:proofErr w:type="spellEnd"/>
      <w:r>
        <w:rPr>
          <w:rFonts w:ascii="Arial" w:eastAsia="Calibri" w:hAnsi="Arial" w:cs="Arial"/>
          <w:color w:val="000000" w:themeColor="text1"/>
          <w:sz w:val="24"/>
          <w:szCs w:val="24"/>
          <w:shd w:val="clear" w:color="auto" w:fill="FFFFFF"/>
        </w:rPr>
        <w:t xml:space="preserve"> adds that, given that the applicant’s claim was already dismissed by this court, </w:t>
      </w:r>
      <w:r w:rsidR="001A6559">
        <w:rPr>
          <w:rFonts w:ascii="Arial" w:eastAsia="Calibri" w:hAnsi="Arial" w:cs="Arial"/>
          <w:color w:val="000000" w:themeColor="text1"/>
          <w:sz w:val="24"/>
          <w:szCs w:val="24"/>
          <w:shd w:val="clear" w:color="auto" w:fill="FFFFFF"/>
        </w:rPr>
        <w:t xml:space="preserve">the issue(s) are </w:t>
      </w:r>
      <w:r w:rsidR="00810969">
        <w:rPr>
          <w:rFonts w:ascii="Arial" w:eastAsia="Calibri" w:hAnsi="Arial" w:cs="Arial"/>
          <w:i/>
          <w:color w:val="000000" w:themeColor="text1"/>
          <w:sz w:val="24"/>
          <w:szCs w:val="24"/>
          <w:shd w:val="clear" w:color="auto" w:fill="FFFFFF"/>
        </w:rPr>
        <w:t xml:space="preserve">res-judicata </w:t>
      </w:r>
      <w:r w:rsidR="00810969">
        <w:rPr>
          <w:rFonts w:ascii="Arial" w:eastAsia="Calibri" w:hAnsi="Arial" w:cs="Arial"/>
          <w:color w:val="000000" w:themeColor="text1"/>
          <w:sz w:val="24"/>
          <w:szCs w:val="24"/>
          <w:shd w:val="clear" w:color="auto" w:fill="FFFFFF"/>
        </w:rPr>
        <w:t xml:space="preserve">and the applicant is merely abusing the court process. </w:t>
      </w:r>
      <w:r w:rsidR="003F017D">
        <w:rPr>
          <w:rFonts w:ascii="Arial" w:eastAsia="Calibri" w:hAnsi="Arial" w:cs="Arial"/>
          <w:color w:val="000000" w:themeColor="text1"/>
          <w:sz w:val="24"/>
          <w:szCs w:val="24"/>
          <w:shd w:val="clear" w:color="auto" w:fill="FFFFFF"/>
        </w:rPr>
        <w:tab/>
      </w:r>
    </w:p>
    <w:p w14:paraId="0CDE1D0D" w14:textId="77777777" w:rsidR="003F017D" w:rsidRPr="007940D7" w:rsidRDefault="003F017D" w:rsidP="00C51915">
      <w:pPr>
        <w:spacing w:after="0" w:line="360" w:lineRule="auto"/>
        <w:jc w:val="both"/>
        <w:rPr>
          <w:rFonts w:ascii="Arial" w:eastAsia="Calibri" w:hAnsi="Arial" w:cs="Arial"/>
          <w:color w:val="000000" w:themeColor="text1"/>
          <w:sz w:val="24"/>
          <w:szCs w:val="24"/>
          <w:u w:val="single"/>
          <w:shd w:val="clear" w:color="auto" w:fill="FFFFFF"/>
        </w:rPr>
      </w:pPr>
    </w:p>
    <w:p w14:paraId="651F940B" w14:textId="2F8EA210" w:rsidR="007D2676" w:rsidRPr="007940D7" w:rsidRDefault="007940D7" w:rsidP="00C51915">
      <w:pPr>
        <w:spacing w:after="0" w:line="360" w:lineRule="auto"/>
        <w:jc w:val="both"/>
        <w:rPr>
          <w:rFonts w:ascii="Arial" w:eastAsia="Calibri" w:hAnsi="Arial" w:cs="Arial"/>
          <w:color w:val="000000" w:themeColor="text1"/>
          <w:sz w:val="24"/>
          <w:szCs w:val="24"/>
          <w:u w:val="single"/>
          <w:shd w:val="clear" w:color="auto" w:fill="FFFFFF"/>
        </w:rPr>
      </w:pPr>
      <w:r w:rsidRPr="007940D7">
        <w:rPr>
          <w:rFonts w:ascii="Arial" w:eastAsia="Calibri" w:hAnsi="Arial" w:cs="Arial"/>
          <w:color w:val="000000" w:themeColor="text1"/>
          <w:sz w:val="24"/>
          <w:szCs w:val="24"/>
          <w:u w:val="single"/>
          <w:shd w:val="clear" w:color="auto" w:fill="FFFFFF"/>
        </w:rPr>
        <w:t xml:space="preserve">Submissions by the parties </w:t>
      </w:r>
    </w:p>
    <w:p w14:paraId="792BFCB8" w14:textId="77777777" w:rsidR="0014362E" w:rsidRDefault="0014362E" w:rsidP="00C51915">
      <w:pPr>
        <w:spacing w:after="0" w:line="360" w:lineRule="auto"/>
        <w:jc w:val="both"/>
      </w:pPr>
    </w:p>
    <w:p w14:paraId="4E978C84" w14:textId="18D70D04" w:rsidR="007A3674" w:rsidRPr="00F7666F" w:rsidRDefault="00DD2F77" w:rsidP="00C51915">
      <w:pPr>
        <w:spacing w:after="0" w:line="360" w:lineRule="auto"/>
        <w:jc w:val="both"/>
        <w:rPr>
          <w:rFonts w:ascii="Arial" w:hAnsi="Arial" w:cs="Arial"/>
          <w:sz w:val="24"/>
          <w:szCs w:val="24"/>
        </w:rPr>
      </w:pPr>
      <w:r>
        <w:rPr>
          <w:rFonts w:ascii="Arial" w:hAnsi="Arial" w:cs="Arial"/>
          <w:sz w:val="24"/>
          <w:szCs w:val="24"/>
        </w:rPr>
        <w:t>[24</w:t>
      </w:r>
      <w:r w:rsidR="0014362E" w:rsidRPr="00F7666F">
        <w:rPr>
          <w:rFonts w:ascii="Arial" w:hAnsi="Arial" w:cs="Arial"/>
          <w:sz w:val="24"/>
          <w:szCs w:val="24"/>
        </w:rPr>
        <w:t>]</w:t>
      </w:r>
      <w:r w:rsidR="0014362E" w:rsidRPr="00F7666F">
        <w:rPr>
          <w:rFonts w:ascii="Arial" w:hAnsi="Arial" w:cs="Arial"/>
          <w:sz w:val="24"/>
          <w:szCs w:val="24"/>
        </w:rPr>
        <w:tab/>
      </w:r>
      <w:proofErr w:type="spellStart"/>
      <w:r w:rsidR="0014362E" w:rsidRPr="00F7666F">
        <w:rPr>
          <w:rFonts w:ascii="Arial" w:hAnsi="Arial" w:cs="Arial"/>
          <w:sz w:val="24"/>
          <w:szCs w:val="24"/>
        </w:rPr>
        <w:t>Mr</w:t>
      </w:r>
      <w:proofErr w:type="spellEnd"/>
      <w:r w:rsidR="0014362E" w:rsidRPr="00F7666F">
        <w:rPr>
          <w:rFonts w:ascii="Arial" w:hAnsi="Arial" w:cs="Arial"/>
          <w:sz w:val="24"/>
          <w:szCs w:val="24"/>
        </w:rPr>
        <w:t xml:space="preserve"> </w:t>
      </w:r>
      <w:proofErr w:type="spellStart"/>
      <w:r w:rsidR="0014362E" w:rsidRPr="00F7666F">
        <w:rPr>
          <w:rFonts w:ascii="Arial" w:hAnsi="Arial" w:cs="Arial"/>
          <w:sz w:val="24"/>
          <w:szCs w:val="24"/>
        </w:rPr>
        <w:t>Kandara</w:t>
      </w:r>
      <w:proofErr w:type="spellEnd"/>
      <w:r w:rsidR="0014362E" w:rsidRPr="00F7666F">
        <w:rPr>
          <w:rFonts w:ascii="Arial" w:hAnsi="Arial" w:cs="Arial"/>
          <w:sz w:val="24"/>
          <w:szCs w:val="24"/>
        </w:rPr>
        <w:t xml:space="preserve"> for the applicant submitted that </w:t>
      </w:r>
      <w:r w:rsidR="007A3674" w:rsidRPr="00F7666F">
        <w:rPr>
          <w:rFonts w:ascii="Arial" w:hAnsi="Arial" w:cs="Arial"/>
          <w:sz w:val="24"/>
          <w:szCs w:val="24"/>
        </w:rPr>
        <w:t>the applicant satisfied three requirements that an owner of a thing has to prove in a vindicatory claim, namely:</w:t>
      </w:r>
    </w:p>
    <w:p w14:paraId="38BD9A7C" w14:textId="77777777" w:rsidR="007A3674" w:rsidRPr="00F7666F" w:rsidRDefault="007A3674" w:rsidP="00C51915">
      <w:pPr>
        <w:spacing w:after="0" w:line="360" w:lineRule="auto"/>
        <w:jc w:val="both"/>
        <w:rPr>
          <w:rFonts w:ascii="Arial" w:hAnsi="Arial" w:cs="Arial"/>
          <w:sz w:val="24"/>
          <w:szCs w:val="24"/>
        </w:rPr>
      </w:pPr>
    </w:p>
    <w:p w14:paraId="5CDC520C" w14:textId="62D5F514" w:rsidR="007A3674" w:rsidRPr="00F7666F" w:rsidRDefault="007A3674" w:rsidP="007A3674">
      <w:pPr>
        <w:pStyle w:val="ListParagraph"/>
        <w:numPr>
          <w:ilvl w:val="0"/>
          <w:numId w:val="22"/>
        </w:numPr>
        <w:spacing w:after="0" w:line="360" w:lineRule="auto"/>
        <w:jc w:val="both"/>
        <w:rPr>
          <w:rFonts w:ascii="Arial" w:hAnsi="Arial" w:cs="Arial"/>
          <w:sz w:val="24"/>
          <w:szCs w:val="24"/>
        </w:rPr>
      </w:pPr>
      <w:r w:rsidRPr="00F7666F">
        <w:rPr>
          <w:rFonts w:ascii="Arial" w:hAnsi="Arial" w:cs="Arial"/>
          <w:sz w:val="24"/>
          <w:szCs w:val="24"/>
        </w:rPr>
        <w:t>He is the owner of the mo</w:t>
      </w:r>
      <w:r w:rsidR="00DD2F77">
        <w:rPr>
          <w:rFonts w:ascii="Arial" w:hAnsi="Arial" w:cs="Arial"/>
          <w:sz w:val="24"/>
          <w:szCs w:val="24"/>
        </w:rPr>
        <w:t xml:space="preserve">tor vehicle in question. Counsel </w:t>
      </w:r>
      <w:r w:rsidRPr="00F7666F">
        <w:rPr>
          <w:rFonts w:ascii="Arial" w:hAnsi="Arial" w:cs="Arial"/>
          <w:sz w:val="24"/>
          <w:szCs w:val="24"/>
        </w:rPr>
        <w:t>submitted that the applicant became the owner of the vehicle on 02 September 2021 when he settled his obligations in terms of the hire-purchase agreement;</w:t>
      </w:r>
    </w:p>
    <w:p w14:paraId="0451E3C1" w14:textId="3665D16A" w:rsidR="007A3674" w:rsidRPr="00F7666F" w:rsidRDefault="007A3674" w:rsidP="007A3674">
      <w:pPr>
        <w:pStyle w:val="ListParagraph"/>
        <w:numPr>
          <w:ilvl w:val="0"/>
          <w:numId w:val="22"/>
        </w:numPr>
        <w:spacing w:after="0" w:line="360" w:lineRule="auto"/>
        <w:jc w:val="both"/>
        <w:rPr>
          <w:rFonts w:ascii="Arial" w:hAnsi="Arial" w:cs="Arial"/>
          <w:sz w:val="24"/>
          <w:szCs w:val="24"/>
        </w:rPr>
      </w:pPr>
      <w:r w:rsidRPr="00F7666F">
        <w:rPr>
          <w:rFonts w:ascii="Arial" w:hAnsi="Arial" w:cs="Arial"/>
          <w:sz w:val="24"/>
          <w:szCs w:val="24"/>
        </w:rPr>
        <w:t>The motor vehicle was in the possession of the first respondent at the commencement of the proceedings; and</w:t>
      </w:r>
    </w:p>
    <w:p w14:paraId="69B741D7" w14:textId="12FABF83" w:rsidR="007A3674" w:rsidRPr="00F7666F" w:rsidRDefault="007A3674" w:rsidP="007A3674">
      <w:pPr>
        <w:pStyle w:val="ListParagraph"/>
        <w:numPr>
          <w:ilvl w:val="0"/>
          <w:numId w:val="22"/>
        </w:numPr>
        <w:spacing w:after="0" w:line="360" w:lineRule="auto"/>
        <w:jc w:val="both"/>
        <w:rPr>
          <w:rFonts w:ascii="Arial" w:hAnsi="Arial" w:cs="Arial"/>
          <w:sz w:val="24"/>
          <w:szCs w:val="24"/>
        </w:rPr>
      </w:pPr>
      <w:r w:rsidRPr="00F7666F">
        <w:rPr>
          <w:rFonts w:ascii="Arial" w:hAnsi="Arial" w:cs="Arial"/>
          <w:sz w:val="24"/>
          <w:szCs w:val="24"/>
        </w:rPr>
        <w:t>The motor ve</w:t>
      </w:r>
      <w:r w:rsidR="00E1432E" w:rsidRPr="00F7666F">
        <w:rPr>
          <w:rFonts w:ascii="Arial" w:hAnsi="Arial" w:cs="Arial"/>
          <w:sz w:val="24"/>
          <w:szCs w:val="24"/>
        </w:rPr>
        <w:t xml:space="preserve">hicle is still in existence and clearly identifiable. </w:t>
      </w:r>
    </w:p>
    <w:p w14:paraId="7D71D4B9" w14:textId="77777777" w:rsidR="00E1432E" w:rsidRPr="00F7666F" w:rsidRDefault="00E1432E" w:rsidP="00E1432E">
      <w:pPr>
        <w:spacing w:after="0" w:line="360" w:lineRule="auto"/>
        <w:jc w:val="both"/>
        <w:rPr>
          <w:rFonts w:ascii="Arial" w:hAnsi="Arial" w:cs="Arial"/>
          <w:sz w:val="24"/>
          <w:szCs w:val="24"/>
        </w:rPr>
      </w:pPr>
    </w:p>
    <w:p w14:paraId="3590EEC8" w14:textId="3C3F7C1E" w:rsidR="0014362E" w:rsidRPr="00F7666F" w:rsidRDefault="00DD2F77" w:rsidP="00C51915">
      <w:pPr>
        <w:spacing w:after="0" w:line="360" w:lineRule="auto"/>
        <w:jc w:val="both"/>
        <w:rPr>
          <w:rFonts w:ascii="Arial" w:hAnsi="Arial" w:cs="Arial"/>
          <w:sz w:val="24"/>
          <w:szCs w:val="24"/>
        </w:rPr>
      </w:pPr>
      <w:r>
        <w:rPr>
          <w:rFonts w:ascii="Arial" w:hAnsi="Arial" w:cs="Arial"/>
          <w:sz w:val="24"/>
          <w:szCs w:val="24"/>
        </w:rPr>
        <w:t>[25</w:t>
      </w:r>
      <w:r w:rsidR="00E1432E" w:rsidRPr="00F7666F">
        <w:rPr>
          <w:rFonts w:ascii="Arial" w:hAnsi="Arial" w:cs="Arial"/>
          <w:sz w:val="24"/>
          <w:szCs w:val="24"/>
        </w:rPr>
        <w:t>]</w:t>
      </w:r>
      <w:r w:rsidR="00E1432E" w:rsidRPr="00F7666F">
        <w:rPr>
          <w:rFonts w:ascii="Arial" w:hAnsi="Arial" w:cs="Arial"/>
          <w:sz w:val="24"/>
          <w:szCs w:val="24"/>
        </w:rPr>
        <w:tab/>
        <w:t xml:space="preserve">Counsel contended that </w:t>
      </w:r>
      <w:r w:rsidR="0014362E" w:rsidRPr="00F7666F">
        <w:rPr>
          <w:rFonts w:ascii="Arial" w:hAnsi="Arial" w:cs="Arial"/>
          <w:sz w:val="24"/>
          <w:szCs w:val="24"/>
        </w:rPr>
        <w:t xml:space="preserve">the owner of a thing has a right to possess, use, enjoy, </w:t>
      </w:r>
      <w:r w:rsidRPr="00F7666F">
        <w:rPr>
          <w:rFonts w:ascii="Arial" w:hAnsi="Arial" w:cs="Arial"/>
          <w:sz w:val="24"/>
          <w:szCs w:val="24"/>
        </w:rPr>
        <w:t>and destroy</w:t>
      </w:r>
      <w:r>
        <w:rPr>
          <w:rFonts w:ascii="Arial" w:hAnsi="Arial" w:cs="Arial"/>
          <w:sz w:val="24"/>
          <w:szCs w:val="24"/>
        </w:rPr>
        <w:t xml:space="preserve"> as well as </w:t>
      </w:r>
      <w:r w:rsidR="0014362E" w:rsidRPr="00F7666F">
        <w:rPr>
          <w:rFonts w:ascii="Arial" w:hAnsi="Arial" w:cs="Arial"/>
          <w:sz w:val="24"/>
          <w:szCs w:val="24"/>
        </w:rPr>
        <w:t xml:space="preserve">to alienate it. He added that if any of these things are infringed, he has appropriate remedies such as in this case a </w:t>
      </w:r>
      <w:r w:rsidR="0014362E" w:rsidRPr="00F7666F">
        <w:rPr>
          <w:rFonts w:ascii="Arial" w:hAnsi="Arial" w:cs="Arial"/>
          <w:i/>
          <w:sz w:val="24"/>
          <w:szCs w:val="24"/>
        </w:rPr>
        <w:t xml:space="preserve">rei </w:t>
      </w:r>
      <w:proofErr w:type="spellStart"/>
      <w:r w:rsidR="0014362E" w:rsidRPr="00F7666F">
        <w:rPr>
          <w:rFonts w:ascii="Arial" w:hAnsi="Arial" w:cs="Arial"/>
          <w:i/>
          <w:sz w:val="24"/>
          <w:szCs w:val="24"/>
        </w:rPr>
        <w:t>vindicatio</w:t>
      </w:r>
      <w:proofErr w:type="spellEnd"/>
      <w:r w:rsidR="0014362E" w:rsidRPr="00F7666F">
        <w:rPr>
          <w:rFonts w:ascii="Arial" w:hAnsi="Arial" w:cs="Arial"/>
          <w:sz w:val="24"/>
          <w:szCs w:val="24"/>
        </w:rPr>
        <w:t xml:space="preserve">. Relying on </w:t>
      </w:r>
      <w:proofErr w:type="spellStart"/>
      <w:r w:rsidR="0014362E" w:rsidRPr="00F7666F">
        <w:rPr>
          <w:rFonts w:ascii="Arial" w:hAnsi="Arial" w:cs="Arial"/>
          <w:i/>
          <w:sz w:val="24"/>
          <w:szCs w:val="24"/>
        </w:rPr>
        <w:t>Chetty</w:t>
      </w:r>
      <w:proofErr w:type="spellEnd"/>
      <w:r w:rsidR="0014362E" w:rsidRPr="00F7666F">
        <w:rPr>
          <w:rFonts w:ascii="Arial" w:hAnsi="Arial" w:cs="Arial"/>
          <w:i/>
          <w:sz w:val="24"/>
          <w:szCs w:val="24"/>
        </w:rPr>
        <w:t xml:space="preserve"> v Naidoo</w:t>
      </w:r>
      <w:r w:rsidR="0014362E" w:rsidRPr="00DD2F77">
        <w:rPr>
          <w:rStyle w:val="FootnoteReference"/>
          <w:rFonts w:ascii="Arial" w:hAnsi="Arial" w:cs="Arial"/>
          <w:sz w:val="24"/>
          <w:szCs w:val="24"/>
        </w:rPr>
        <w:footnoteReference w:id="1"/>
      </w:r>
      <w:r w:rsidR="0014362E" w:rsidRPr="00F7666F">
        <w:rPr>
          <w:rFonts w:ascii="Arial" w:hAnsi="Arial" w:cs="Arial"/>
          <w:sz w:val="24"/>
          <w:szCs w:val="24"/>
        </w:rPr>
        <w:t xml:space="preserve"> </w:t>
      </w:r>
      <w:r w:rsidR="00E1432E" w:rsidRPr="00F7666F">
        <w:rPr>
          <w:rFonts w:ascii="Arial" w:hAnsi="Arial" w:cs="Arial"/>
          <w:sz w:val="24"/>
          <w:szCs w:val="24"/>
        </w:rPr>
        <w:t>he argued</w:t>
      </w:r>
      <w:r w:rsidR="0014362E" w:rsidRPr="00F7666F">
        <w:rPr>
          <w:rFonts w:ascii="Arial" w:hAnsi="Arial" w:cs="Arial"/>
          <w:sz w:val="24"/>
          <w:szCs w:val="24"/>
        </w:rPr>
        <w:t xml:space="preserve"> that the </w:t>
      </w:r>
      <w:r w:rsidR="0014362E" w:rsidRPr="00F7666F">
        <w:rPr>
          <w:rFonts w:ascii="Arial" w:hAnsi="Arial" w:cs="Arial"/>
          <w:i/>
          <w:sz w:val="24"/>
          <w:szCs w:val="24"/>
        </w:rPr>
        <w:t>res</w:t>
      </w:r>
      <w:r w:rsidR="0014362E" w:rsidRPr="00F7666F">
        <w:rPr>
          <w:rFonts w:ascii="Arial" w:hAnsi="Arial" w:cs="Arial"/>
          <w:sz w:val="24"/>
          <w:szCs w:val="24"/>
        </w:rPr>
        <w:t xml:space="preserve"> should normally be with the owner and it follows that no other person may with</w:t>
      </w:r>
      <w:r>
        <w:rPr>
          <w:rFonts w:ascii="Arial" w:hAnsi="Arial" w:cs="Arial"/>
          <w:sz w:val="24"/>
          <w:szCs w:val="24"/>
        </w:rPr>
        <w:t>hold it from the owner unless such person</w:t>
      </w:r>
      <w:r w:rsidR="0014362E" w:rsidRPr="00F7666F">
        <w:rPr>
          <w:rFonts w:ascii="Arial" w:hAnsi="Arial" w:cs="Arial"/>
          <w:sz w:val="24"/>
          <w:szCs w:val="24"/>
        </w:rPr>
        <w:t xml:space="preserve"> is vested with some right </w:t>
      </w:r>
      <w:r w:rsidR="0014362E" w:rsidRPr="00F7666F">
        <w:rPr>
          <w:rFonts w:ascii="Arial" w:hAnsi="Arial" w:cs="Arial"/>
          <w:sz w:val="24"/>
          <w:szCs w:val="24"/>
        </w:rPr>
        <w:lastRenderedPageBreak/>
        <w:t xml:space="preserve">enforceable against the owner (i.e. a right of retention or a contractual </w:t>
      </w:r>
      <w:r w:rsidR="00360DC1" w:rsidRPr="00F7666F">
        <w:rPr>
          <w:rFonts w:ascii="Arial" w:hAnsi="Arial" w:cs="Arial"/>
          <w:sz w:val="24"/>
          <w:szCs w:val="24"/>
        </w:rPr>
        <w:t xml:space="preserve">right). </w:t>
      </w:r>
      <w:proofErr w:type="spellStart"/>
      <w:r w:rsidR="00360DC1" w:rsidRPr="00F7666F">
        <w:rPr>
          <w:rFonts w:ascii="Arial" w:hAnsi="Arial" w:cs="Arial"/>
          <w:sz w:val="24"/>
          <w:szCs w:val="24"/>
        </w:rPr>
        <w:t>Mr</w:t>
      </w:r>
      <w:proofErr w:type="spellEnd"/>
      <w:r w:rsidR="00360DC1" w:rsidRPr="00F7666F">
        <w:rPr>
          <w:rFonts w:ascii="Arial" w:hAnsi="Arial" w:cs="Arial"/>
          <w:sz w:val="24"/>
          <w:szCs w:val="24"/>
        </w:rPr>
        <w:t xml:space="preserve"> </w:t>
      </w:r>
      <w:proofErr w:type="spellStart"/>
      <w:r w:rsidR="00360DC1" w:rsidRPr="00F7666F">
        <w:rPr>
          <w:rFonts w:ascii="Arial" w:hAnsi="Arial" w:cs="Arial"/>
          <w:sz w:val="24"/>
          <w:szCs w:val="24"/>
        </w:rPr>
        <w:t>Kandara</w:t>
      </w:r>
      <w:proofErr w:type="spellEnd"/>
      <w:r w:rsidR="00360DC1" w:rsidRPr="00F7666F">
        <w:rPr>
          <w:rFonts w:ascii="Arial" w:hAnsi="Arial" w:cs="Arial"/>
          <w:sz w:val="24"/>
          <w:szCs w:val="24"/>
        </w:rPr>
        <w:t xml:space="preserve"> further submitted that, even if it were to be assumed that the motor vehicle was pledged as security for the loan, </w:t>
      </w:r>
      <w:r w:rsidR="00423A40">
        <w:rPr>
          <w:rFonts w:ascii="Arial" w:hAnsi="Arial" w:cs="Arial"/>
          <w:sz w:val="24"/>
          <w:szCs w:val="24"/>
        </w:rPr>
        <w:t xml:space="preserve">and the first respondent relied on such purported lien and caused the motor vehicle’s registration to be transferred into the second respondent’s name, </w:t>
      </w:r>
      <w:r w:rsidR="00645E5C">
        <w:rPr>
          <w:rFonts w:ascii="Arial" w:hAnsi="Arial" w:cs="Arial"/>
          <w:sz w:val="24"/>
          <w:szCs w:val="24"/>
        </w:rPr>
        <w:t xml:space="preserve">each of </w:t>
      </w:r>
      <w:r w:rsidR="00360DC1" w:rsidRPr="00F7666F">
        <w:rPr>
          <w:rFonts w:ascii="Arial" w:hAnsi="Arial" w:cs="Arial"/>
          <w:sz w:val="24"/>
          <w:szCs w:val="24"/>
        </w:rPr>
        <w:t>the</w:t>
      </w:r>
      <w:r w:rsidR="00042FA8">
        <w:rPr>
          <w:rFonts w:ascii="Arial" w:hAnsi="Arial" w:cs="Arial"/>
          <w:sz w:val="24"/>
          <w:szCs w:val="24"/>
        </w:rPr>
        <w:t xml:space="preserve"> </w:t>
      </w:r>
      <w:r w:rsidR="00360DC1" w:rsidRPr="00F7666F">
        <w:rPr>
          <w:rFonts w:ascii="Arial" w:hAnsi="Arial" w:cs="Arial"/>
          <w:sz w:val="24"/>
          <w:szCs w:val="24"/>
        </w:rPr>
        <w:t>respondent</w:t>
      </w:r>
      <w:r w:rsidR="00645E5C">
        <w:rPr>
          <w:rFonts w:ascii="Arial" w:hAnsi="Arial" w:cs="Arial"/>
          <w:sz w:val="24"/>
          <w:szCs w:val="24"/>
        </w:rPr>
        <w:t>s have</w:t>
      </w:r>
      <w:r w:rsidR="00360DC1" w:rsidRPr="00F7666F">
        <w:rPr>
          <w:rFonts w:ascii="Arial" w:hAnsi="Arial" w:cs="Arial"/>
          <w:sz w:val="24"/>
          <w:szCs w:val="24"/>
        </w:rPr>
        <w:t xml:space="preserve"> by operation of the law </w:t>
      </w:r>
      <w:r w:rsidR="00645E5C">
        <w:rPr>
          <w:rFonts w:ascii="Arial" w:hAnsi="Arial" w:cs="Arial"/>
          <w:sz w:val="24"/>
          <w:szCs w:val="24"/>
        </w:rPr>
        <w:t xml:space="preserve">become </w:t>
      </w:r>
      <w:r w:rsidR="00360DC1" w:rsidRPr="00F7666F">
        <w:rPr>
          <w:rFonts w:ascii="Arial" w:hAnsi="Arial" w:cs="Arial"/>
          <w:sz w:val="24"/>
          <w:szCs w:val="24"/>
        </w:rPr>
        <w:t>disqua</w:t>
      </w:r>
      <w:r w:rsidR="00042FA8">
        <w:rPr>
          <w:rFonts w:ascii="Arial" w:hAnsi="Arial" w:cs="Arial"/>
          <w:sz w:val="24"/>
          <w:szCs w:val="24"/>
        </w:rPr>
        <w:t>lified fro</w:t>
      </w:r>
      <w:r w:rsidR="00645E5C">
        <w:rPr>
          <w:rFonts w:ascii="Arial" w:hAnsi="Arial" w:cs="Arial"/>
          <w:sz w:val="24"/>
          <w:szCs w:val="24"/>
        </w:rPr>
        <w:t xml:space="preserve">m holding such lien. </w:t>
      </w:r>
    </w:p>
    <w:p w14:paraId="1425437A" w14:textId="77777777" w:rsidR="0014362E" w:rsidRDefault="0014362E" w:rsidP="00C51915">
      <w:pPr>
        <w:spacing w:after="0" w:line="360" w:lineRule="auto"/>
        <w:jc w:val="both"/>
        <w:rPr>
          <w:rFonts w:ascii="Arial" w:eastAsia="Calibri" w:hAnsi="Arial" w:cs="Arial"/>
          <w:color w:val="000000" w:themeColor="text1"/>
          <w:sz w:val="24"/>
          <w:szCs w:val="24"/>
          <w:shd w:val="clear" w:color="auto" w:fill="FFFFFF"/>
        </w:rPr>
      </w:pPr>
    </w:p>
    <w:p w14:paraId="661642BC" w14:textId="74490E84" w:rsidR="007D0AE7" w:rsidRPr="007D0AE7" w:rsidRDefault="00DD2F77" w:rsidP="00C51915">
      <w:pPr>
        <w:spacing w:after="0" w:line="360" w:lineRule="auto"/>
        <w:jc w:val="both"/>
        <w:rPr>
          <w:rFonts w:ascii="Arial" w:hAnsi="Arial" w:cs="Arial"/>
          <w:sz w:val="24"/>
          <w:szCs w:val="24"/>
        </w:rPr>
      </w:pPr>
      <w:r>
        <w:rPr>
          <w:rFonts w:ascii="Arial" w:hAnsi="Arial" w:cs="Arial"/>
          <w:sz w:val="24"/>
          <w:szCs w:val="24"/>
        </w:rPr>
        <w:t>[26</w:t>
      </w:r>
      <w:r w:rsidR="007D0AE7" w:rsidRPr="007D0AE7">
        <w:rPr>
          <w:rFonts w:ascii="Arial" w:hAnsi="Arial" w:cs="Arial"/>
          <w:sz w:val="24"/>
          <w:szCs w:val="24"/>
        </w:rPr>
        <w:t>]</w:t>
      </w:r>
      <w:r w:rsidR="007D0AE7" w:rsidRPr="007D0AE7">
        <w:rPr>
          <w:rFonts w:ascii="Arial" w:hAnsi="Arial" w:cs="Arial"/>
          <w:sz w:val="24"/>
          <w:szCs w:val="24"/>
        </w:rPr>
        <w:tab/>
        <w:t xml:space="preserve">It was counsel’s submission that the dismissal of the applicant’s </w:t>
      </w:r>
      <w:r w:rsidR="00F27733" w:rsidRPr="007D0AE7">
        <w:rPr>
          <w:rFonts w:ascii="Arial" w:hAnsi="Arial" w:cs="Arial"/>
          <w:sz w:val="24"/>
          <w:szCs w:val="24"/>
        </w:rPr>
        <w:t>action</w:t>
      </w:r>
      <w:r w:rsidR="007D0AE7" w:rsidRPr="007D0AE7">
        <w:rPr>
          <w:rFonts w:ascii="Arial" w:hAnsi="Arial" w:cs="Arial"/>
          <w:sz w:val="24"/>
          <w:szCs w:val="24"/>
        </w:rPr>
        <w:t xml:space="preserve"> at the court’s Main Division</w:t>
      </w:r>
      <w:r w:rsidR="00F27733" w:rsidRPr="007D0AE7">
        <w:rPr>
          <w:rFonts w:ascii="Arial" w:hAnsi="Arial" w:cs="Arial"/>
          <w:sz w:val="24"/>
          <w:szCs w:val="24"/>
        </w:rPr>
        <w:t xml:space="preserve"> does not preclude the present proceedings, since: </w:t>
      </w:r>
    </w:p>
    <w:p w14:paraId="65E59B4E" w14:textId="77777777" w:rsidR="007D0AE7" w:rsidRPr="007D0AE7" w:rsidRDefault="007D0AE7" w:rsidP="00C51915">
      <w:pPr>
        <w:spacing w:after="0" w:line="360" w:lineRule="auto"/>
        <w:jc w:val="both"/>
        <w:rPr>
          <w:rFonts w:ascii="Arial" w:hAnsi="Arial" w:cs="Arial"/>
          <w:sz w:val="24"/>
          <w:szCs w:val="24"/>
        </w:rPr>
      </w:pPr>
    </w:p>
    <w:p w14:paraId="49ED0B4F" w14:textId="56EC9CCE" w:rsidR="007D0AE7" w:rsidRPr="007D0AE7" w:rsidRDefault="00F27733" w:rsidP="007D0AE7">
      <w:pPr>
        <w:pStyle w:val="ListParagraph"/>
        <w:numPr>
          <w:ilvl w:val="0"/>
          <w:numId w:val="23"/>
        </w:numPr>
        <w:spacing w:after="0" w:line="360" w:lineRule="auto"/>
        <w:jc w:val="both"/>
        <w:rPr>
          <w:rFonts w:ascii="Arial" w:hAnsi="Arial" w:cs="Arial"/>
          <w:sz w:val="24"/>
          <w:szCs w:val="24"/>
        </w:rPr>
      </w:pPr>
      <w:r w:rsidRPr="007D0AE7">
        <w:rPr>
          <w:rFonts w:ascii="Arial" w:hAnsi="Arial" w:cs="Arial"/>
          <w:sz w:val="24"/>
          <w:szCs w:val="24"/>
        </w:rPr>
        <w:t xml:space="preserve">the cause of action (essentially the </w:t>
      </w:r>
      <w:proofErr w:type="spellStart"/>
      <w:r w:rsidRPr="007D0AE7">
        <w:rPr>
          <w:rFonts w:ascii="Arial" w:hAnsi="Arial" w:cs="Arial"/>
          <w:i/>
          <w:sz w:val="24"/>
          <w:szCs w:val="24"/>
        </w:rPr>
        <w:t>mandament</w:t>
      </w:r>
      <w:proofErr w:type="spellEnd"/>
      <w:r w:rsidRPr="007D0AE7">
        <w:rPr>
          <w:rFonts w:ascii="Arial" w:hAnsi="Arial" w:cs="Arial"/>
          <w:i/>
          <w:sz w:val="24"/>
          <w:szCs w:val="24"/>
        </w:rPr>
        <w:t xml:space="preserve"> van </w:t>
      </w:r>
      <w:proofErr w:type="spellStart"/>
      <w:r w:rsidRPr="007D0AE7">
        <w:rPr>
          <w:rFonts w:ascii="Arial" w:hAnsi="Arial" w:cs="Arial"/>
          <w:i/>
          <w:sz w:val="24"/>
          <w:szCs w:val="24"/>
        </w:rPr>
        <w:t>spolie</w:t>
      </w:r>
      <w:proofErr w:type="spellEnd"/>
      <w:r w:rsidR="007D0AE7" w:rsidRPr="007D0AE7">
        <w:rPr>
          <w:rFonts w:ascii="Arial" w:hAnsi="Arial" w:cs="Arial"/>
          <w:sz w:val="24"/>
          <w:szCs w:val="24"/>
        </w:rPr>
        <w:t xml:space="preserve"> in that</w:t>
      </w:r>
      <w:r w:rsidRPr="007D0AE7">
        <w:rPr>
          <w:rFonts w:ascii="Arial" w:hAnsi="Arial" w:cs="Arial"/>
          <w:sz w:val="24"/>
          <w:szCs w:val="24"/>
        </w:rPr>
        <w:t xml:space="preserve"> matter) is different; </w:t>
      </w:r>
    </w:p>
    <w:p w14:paraId="5F08AC35" w14:textId="1462A577" w:rsidR="007D0AE7" w:rsidRPr="007D0AE7" w:rsidRDefault="00F27733" w:rsidP="00C51915">
      <w:pPr>
        <w:pStyle w:val="ListParagraph"/>
        <w:numPr>
          <w:ilvl w:val="0"/>
          <w:numId w:val="23"/>
        </w:numPr>
        <w:spacing w:after="0" w:line="360" w:lineRule="auto"/>
        <w:jc w:val="both"/>
        <w:rPr>
          <w:rFonts w:ascii="Arial" w:hAnsi="Arial" w:cs="Arial"/>
          <w:sz w:val="24"/>
          <w:szCs w:val="24"/>
        </w:rPr>
      </w:pPr>
      <w:r w:rsidRPr="007D0AE7">
        <w:rPr>
          <w:rFonts w:ascii="Arial" w:hAnsi="Arial" w:cs="Arial"/>
          <w:sz w:val="24"/>
          <w:szCs w:val="24"/>
        </w:rPr>
        <w:t xml:space="preserve">a different set of facts, at least in part, are relied on herein; and </w:t>
      </w:r>
    </w:p>
    <w:p w14:paraId="749A6A78" w14:textId="5417B9F5" w:rsidR="0014362E" w:rsidRPr="007D0AE7" w:rsidRDefault="00F27733" w:rsidP="00C51915">
      <w:pPr>
        <w:pStyle w:val="ListParagraph"/>
        <w:numPr>
          <w:ilvl w:val="0"/>
          <w:numId w:val="23"/>
        </w:numPr>
        <w:spacing w:after="0" w:line="360" w:lineRule="auto"/>
        <w:jc w:val="both"/>
        <w:rPr>
          <w:rFonts w:ascii="Arial" w:hAnsi="Arial" w:cs="Arial"/>
          <w:sz w:val="24"/>
          <w:szCs w:val="24"/>
        </w:rPr>
      </w:pPr>
      <w:proofErr w:type="gramStart"/>
      <w:r w:rsidRPr="007D0AE7">
        <w:rPr>
          <w:rFonts w:ascii="Arial" w:hAnsi="Arial" w:cs="Arial"/>
          <w:sz w:val="24"/>
          <w:szCs w:val="24"/>
        </w:rPr>
        <w:t>the</w:t>
      </w:r>
      <w:proofErr w:type="gramEnd"/>
      <w:r w:rsidRPr="007D0AE7">
        <w:rPr>
          <w:rFonts w:ascii="Arial" w:hAnsi="Arial" w:cs="Arial"/>
          <w:sz w:val="24"/>
          <w:szCs w:val="24"/>
        </w:rPr>
        <w:t xml:space="preserve"> court in the previous matter did not issue a judgment </w:t>
      </w:r>
      <w:r w:rsidRPr="007D0AE7">
        <w:rPr>
          <w:rFonts w:ascii="Arial" w:hAnsi="Arial" w:cs="Arial"/>
          <w:i/>
          <w:sz w:val="24"/>
          <w:szCs w:val="24"/>
        </w:rPr>
        <w:t>in rem</w:t>
      </w:r>
      <w:r w:rsidR="007D0AE7" w:rsidRPr="007D0AE7">
        <w:rPr>
          <w:rFonts w:ascii="Arial" w:hAnsi="Arial" w:cs="Arial"/>
          <w:sz w:val="24"/>
          <w:szCs w:val="24"/>
        </w:rPr>
        <w:t xml:space="preserve"> </w:t>
      </w:r>
      <w:r w:rsidRPr="007D0AE7">
        <w:rPr>
          <w:rFonts w:ascii="Arial" w:hAnsi="Arial" w:cs="Arial"/>
          <w:sz w:val="24"/>
          <w:szCs w:val="24"/>
        </w:rPr>
        <w:t xml:space="preserve">pertaining to the </w:t>
      </w:r>
      <w:r w:rsidRPr="007D0AE7">
        <w:rPr>
          <w:rFonts w:ascii="Arial" w:hAnsi="Arial" w:cs="Arial"/>
          <w:i/>
          <w:sz w:val="24"/>
          <w:szCs w:val="24"/>
        </w:rPr>
        <w:t>res</w:t>
      </w:r>
      <w:r w:rsidRPr="007D0AE7">
        <w:rPr>
          <w:rFonts w:ascii="Arial" w:hAnsi="Arial" w:cs="Arial"/>
          <w:sz w:val="24"/>
          <w:szCs w:val="24"/>
        </w:rPr>
        <w:t>.</w:t>
      </w:r>
    </w:p>
    <w:p w14:paraId="067F15A5" w14:textId="77777777" w:rsidR="007D0AE7" w:rsidRDefault="007D0AE7" w:rsidP="00C51915">
      <w:pPr>
        <w:spacing w:after="0" w:line="360" w:lineRule="auto"/>
        <w:jc w:val="both"/>
        <w:rPr>
          <w:rFonts w:ascii="Arial" w:eastAsia="Calibri" w:hAnsi="Arial" w:cs="Arial"/>
          <w:color w:val="000000" w:themeColor="text1"/>
          <w:sz w:val="24"/>
          <w:szCs w:val="24"/>
          <w:shd w:val="clear" w:color="auto" w:fill="FFFFFF"/>
        </w:rPr>
      </w:pPr>
    </w:p>
    <w:p w14:paraId="546E165C" w14:textId="53A0C2A1" w:rsidR="007D0AE7" w:rsidRPr="00874E1D" w:rsidRDefault="00DD2F77" w:rsidP="00C5191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[27</w:t>
      </w:r>
      <w:r w:rsidR="007D0AE7">
        <w:rPr>
          <w:rFonts w:ascii="Arial" w:eastAsia="Calibri" w:hAnsi="Arial" w:cs="Arial"/>
          <w:color w:val="000000" w:themeColor="text1"/>
          <w:sz w:val="24"/>
          <w:szCs w:val="24"/>
          <w:shd w:val="clear" w:color="auto" w:fill="FFFFFF"/>
        </w:rPr>
        <w:t>]</w:t>
      </w:r>
      <w:r w:rsidR="007D0AE7">
        <w:rPr>
          <w:rFonts w:ascii="Arial" w:eastAsia="Calibri" w:hAnsi="Arial" w:cs="Arial"/>
          <w:color w:val="000000" w:themeColor="text1"/>
          <w:sz w:val="24"/>
          <w:szCs w:val="24"/>
          <w:shd w:val="clear" w:color="auto" w:fill="FFFFFF"/>
        </w:rPr>
        <w:tab/>
      </w:r>
      <w:proofErr w:type="spellStart"/>
      <w:r w:rsidR="007D0AE7">
        <w:rPr>
          <w:rFonts w:ascii="Arial" w:eastAsia="Calibri" w:hAnsi="Arial" w:cs="Arial"/>
          <w:color w:val="000000" w:themeColor="text1"/>
          <w:sz w:val="24"/>
          <w:szCs w:val="24"/>
          <w:shd w:val="clear" w:color="auto" w:fill="FFFFFF"/>
        </w:rPr>
        <w:t>Mr</w:t>
      </w:r>
      <w:proofErr w:type="spellEnd"/>
      <w:r w:rsidR="007D0AE7">
        <w:rPr>
          <w:rFonts w:ascii="Arial" w:eastAsia="Calibri" w:hAnsi="Arial" w:cs="Arial"/>
          <w:color w:val="000000" w:themeColor="text1"/>
          <w:sz w:val="24"/>
          <w:szCs w:val="24"/>
          <w:shd w:val="clear" w:color="auto" w:fill="FFFFFF"/>
        </w:rPr>
        <w:t xml:space="preserve"> </w:t>
      </w:r>
      <w:proofErr w:type="spellStart"/>
      <w:r w:rsidR="007D0AE7">
        <w:rPr>
          <w:rFonts w:ascii="Arial" w:eastAsia="Calibri" w:hAnsi="Arial" w:cs="Arial"/>
          <w:color w:val="000000" w:themeColor="text1"/>
          <w:sz w:val="24"/>
          <w:szCs w:val="24"/>
          <w:shd w:val="clear" w:color="auto" w:fill="FFFFFF"/>
        </w:rPr>
        <w:t>Amoomo</w:t>
      </w:r>
      <w:proofErr w:type="spellEnd"/>
      <w:r w:rsidR="007D0AE7">
        <w:rPr>
          <w:rFonts w:ascii="Arial" w:eastAsia="Calibri" w:hAnsi="Arial" w:cs="Arial"/>
          <w:color w:val="000000" w:themeColor="text1"/>
          <w:sz w:val="24"/>
          <w:szCs w:val="24"/>
          <w:shd w:val="clear" w:color="auto" w:fill="FFFFFF"/>
        </w:rPr>
        <w:t xml:space="preserve"> for the first and second respondent stressed that this matter is a classic case of forum shopping. He submitted that</w:t>
      </w:r>
      <w:r w:rsidR="007D0AE7" w:rsidRPr="00874E1D">
        <w:rPr>
          <w:rFonts w:ascii="Arial" w:eastAsia="Calibri" w:hAnsi="Arial" w:cs="Arial"/>
          <w:color w:val="000000" w:themeColor="text1"/>
          <w:sz w:val="24"/>
          <w:szCs w:val="24"/>
          <w:shd w:val="clear" w:color="auto" w:fill="FFFFFF"/>
        </w:rPr>
        <w:t xml:space="preserve"> </w:t>
      </w:r>
      <w:r w:rsidR="007D0AE7" w:rsidRPr="00874E1D">
        <w:rPr>
          <w:rFonts w:ascii="Arial" w:hAnsi="Arial" w:cs="Arial"/>
          <w:sz w:val="24"/>
          <w:szCs w:val="24"/>
        </w:rPr>
        <w:t xml:space="preserve">as soon as the applicant received a judgment against him in the Main Division, he immediately brought the same matter to the </w:t>
      </w:r>
      <w:r w:rsidR="00581BD6">
        <w:rPr>
          <w:rFonts w:ascii="Arial" w:hAnsi="Arial" w:cs="Arial"/>
          <w:sz w:val="24"/>
          <w:szCs w:val="24"/>
        </w:rPr>
        <w:t xml:space="preserve">court’s </w:t>
      </w:r>
      <w:r w:rsidR="007D0AE7" w:rsidRPr="00874E1D">
        <w:rPr>
          <w:rFonts w:ascii="Arial" w:hAnsi="Arial" w:cs="Arial"/>
          <w:sz w:val="24"/>
          <w:szCs w:val="24"/>
        </w:rPr>
        <w:t xml:space="preserve">Northern Local Division. </w:t>
      </w:r>
    </w:p>
    <w:p w14:paraId="3E28446F" w14:textId="77777777" w:rsidR="00F27733" w:rsidRPr="00874E1D" w:rsidRDefault="00F27733" w:rsidP="00C51915">
      <w:pPr>
        <w:spacing w:after="0" w:line="360" w:lineRule="auto"/>
        <w:jc w:val="both"/>
        <w:rPr>
          <w:rFonts w:ascii="Arial" w:eastAsia="Calibri" w:hAnsi="Arial" w:cs="Arial"/>
          <w:color w:val="000000" w:themeColor="text1"/>
          <w:sz w:val="24"/>
          <w:szCs w:val="24"/>
          <w:shd w:val="clear" w:color="auto" w:fill="FFFFFF"/>
        </w:rPr>
      </w:pPr>
    </w:p>
    <w:p w14:paraId="03283CA5" w14:textId="30461A3F" w:rsidR="00010BC5" w:rsidRDefault="00A96032" w:rsidP="00043158">
      <w:pPr>
        <w:spacing w:after="0" w:line="360" w:lineRule="auto"/>
        <w:jc w:val="both"/>
        <w:rPr>
          <w:rFonts w:ascii="Arial" w:hAnsi="Arial" w:cs="Arial"/>
          <w:sz w:val="24"/>
          <w:szCs w:val="24"/>
        </w:rPr>
      </w:pPr>
      <w:r>
        <w:rPr>
          <w:rFonts w:ascii="Arial" w:eastAsia="Calibri" w:hAnsi="Arial" w:cs="Arial"/>
          <w:color w:val="000000" w:themeColor="text1"/>
          <w:sz w:val="24"/>
          <w:szCs w:val="24"/>
        </w:rPr>
        <w:t>[28</w:t>
      </w:r>
      <w:r w:rsidR="00874E1D">
        <w:rPr>
          <w:rFonts w:ascii="Arial" w:eastAsia="Calibri" w:hAnsi="Arial" w:cs="Arial"/>
          <w:color w:val="000000" w:themeColor="text1"/>
          <w:sz w:val="24"/>
          <w:szCs w:val="24"/>
        </w:rPr>
        <w:t>]</w:t>
      </w:r>
      <w:r w:rsidR="00874E1D">
        <w:rPr>
          <w:rFonts w:ascii="Arial" w:eastAsia="Calibri" w:hAnsi="Arial" w:cs="Arial"/>
          <w:color w:val="000000" w:themeColor="text1"/>
          <w:sz w:val="24"/>
          <w:szCs w:val="24"/>
        </w:rPr>
        <w:tab/>
        <w:t xml:space="preserve">Counsel went on to argue that, </w:t>
      </w:r>
      <w:r w:rsidR="00874E1D" w:rsidRPr="00874E1D">
        <w:rPr>
          <w:rFonts w:ascii="Arial" w:hAnsi="Arial" w:cs="Arial"/>
          <w:sz w:val="24"/>
          <w:szCs w:val="24"/>
        </w:rPr>
        <w:t xml:space="preserve">it is well established in our law that once a court has duly pronounced a final judgment, it becomes </w:t>
      </w:r>
      <w:proofErr w:type="spellStart"/>
      <w:r w:rsidR="00874E1D" w:rsidRPr="00874E1D">
        <w:rPr>
          <w:rFonts w:ascii="Arial" w:hAnsi="Arial" w:cs="Arial"/>
          <w:i/>
          <w:sz w:val="24"/>
          <w:szCs w:val="24"/>
        </w:rPr>
        <w:t>functus</w:t>
      </w:r>
      <w:proofErr w:type="spellEnd"/>
      <w:r w:rsidR="00874E1D" w:rsidRPr="00874E1D">
        <w:rPr>
          <w:rFonts w:ascii="Arial" w:hAnsi="Arial" w:cs="Arial"/>
          <w:i/>
          <w:sz w:val="24"/>
          <w:szCs w:val="24"/>
        </w:rPr>
        <w:t xml:space="preserve"> officio</w:t>
      </w:r>
      <w:r w:rsidR="00874E1D" w:rsidRPr="00874E1D">
        <w:rPr>
          <w:rFonts w:ascii="Arial" w:hAnsi="Arial" w:cs="Arial"/>
          <w:sz w:val="24"/>
          <w:szCs w:val="24"/>
        </w:rPr>
        <w:t>; its jurisdiction in the case having been fully and finally exercised, its authority over the subject matter ceases</w:t>
      </w:r>
      <w:r w:rsidR="00874E1D">
        <w:rPr>
          <w:rFonts w:ascii="Arial" w:hAnsi="Arial" w:cs="Arial"/>
          <w:sz w:val="24"/>
          <w:szCs w:val="24"/>
        </w:rPr>
        <w:t xml:space="preserve">. </w:t>
      </w:r>
    </w:p>
    <w:p w14:paraId="558B94C1" w14:textId="77777777" w:rsidR="00690DF3" w:rsidRDefault="00690DF3" w:rsidP="00043158">
      <w:pPr>
        <w:spacing w:after="0" w:line="360" w:lineRule="auto"/>
        <w:jc w:val="both"/>
        <w:rPr>
          <w:rFonts w:ascii="Arial" w:hAnsi="Arial" w:cs="Arial"/>
          <w:sz w:val="24"/>
          <w:szCs w:val="24"/>
        </w:rPr>
      </w:pPr>
    </w:p>
    <w:p w14:paraId="66D69F14" w14:textId="0719D2D0" w:rsidR="00690DF3" w:rsidRDefault="00A96032" w:rsidP="00043158">
      <w:pPr>
        <w:spacing w:after="0" w:line="360" w:lineRule="auto"/>
        <w:jc w:val="both"/>
        <w:rPr>
          <w:rFonts w:ascii="Arial" w:hAnsi="Arial" w:cs="Arial"/>
          <w:sz w:val="24"/>
          <w:szCs w:val="24"/>
        </w:rPr>
      </w:pPr>
      <w:r>
        <w:rPr>
          <w:rFonts w:ascii="Arial" w:hAnsi="Arial" w:cs="Arial"/>
          <w:sz w:val="24"/>
          <w:szCs w:val="24"/>
        </w:rPr>
        <w:t>[29</w:t>
      </w:r>
      <w:r w:rsidR="00690DF3">
        <w:rPr>
          <w:rFonts w:ascii="Arial" w:hAnsi="Arial" w:cs="Arial"/>
          <w:sz w:val="24"/>
          <w:szCs w:val="24"/>
        </w:rPr>
        <w:t>]</w:t>
      </w:r>
      <w:r w:rsidR="00690DF3">
        <w:rPr>
          <w:rFonts w:ascii="Arial" w:hAnsi="Arial" w:cs="Arial"/>
          <w:sz w:val="24"/>
          <w:szCs w:val="24"/>
        </w:rPr>
        <w:tab/>
      </w:r>
      <w:proofErr w:type="spellStart"/>
      <w:r w:rsidR="00690DF3">
        <w:rPr>
          <w:rFonts w:ascii="Arial" w:hAnsi="Arial" w:cs="Arial"/>
          <w:sz w:val="24"/>
          <w:szCs w:val="24"/>
        </w:rPr>
        <w:t>Mr</w:t>
      </w:r>
      <w:proofErr w:type="spellEnd"/>
      <w:r w:rsidR="00690DF3">
        <w:rPr>
          <w:rFonts w:ascii="Arial" w:hAnsi="Arial" w:cs="Arial"/>
          <w:sz w:val="24"/>
          <w:szCs w:val="24"/>
        </w:rPr>
        <w:t xml:space="preserve"> </w:t>
      </w:r>
      <w:proofErr w:type="spellStart"/>
      <w:r w:rsidR="00690DF3">
        <w:rPr>
          <w:rFonts w:ascii="Arial" w:hAnsi="Arial" w:cs="Arial"/>
          <w:sz w:val="24"/>
          <w:szCs w:val="24"/>
        </w:rPr>
        <w:t>Amoomo</w:t>
      </w:r>
      <w:proofErr w:type="spellEnd"/>
      <w:r w:rsidR="00690DF3">
        <w:rPr>
          <w:rFonts w:ascii="Arial" w:hAnsi="Arial" w:cs="Arial"/>
          <w:sz w:val="24"/>
          <w:szCs w:val="24"/>
        </w:rPr>
        <w:t xml:space="preserve"> further contended that this court cannot be compelled to make a different and conflicting pro</w:t>
      </w:r>
      <w:r>
        <w:rPr>
          <w:rFonts w:ascii="Arial" w:hAnsi="Arial" w:cs="Arial"/>
          <w:sz w:val="24"/>
          <w:szCs w:val="24"/>
        </w:rPr>
        <w:t>nouncement, lest we find ourselves in</w:t>
      </w:r>
      <w:r w:rsidR="00690DF3">
        <w:rPr>
          <w:rFonts w:ascii="Arial" w:hAnsi="Arial" w:cs="Arial"/>
          <w:sz w:val="24"/>
          <w:szCs w:val="24"/>
        </w:rPr>
        <w:t xml:space="preserve"> a situation such as in </w:t>
      </w:r>
      <w:r w:rsidR="00690DF3">
        <w:rPr>
          <w:rFonts w:ascii="Arial" w:hAnsi="Arial" w:cs="Arial"/>
          <w:i/>
          <w:sz w:val="24"/>
          <w:szCs w:val="24"/>
        </w:rPr>
        <w:t>Menzies</w:t>
      </w:r>
      <w:r w:rsidR="00690DF3">
        <w:rPr>
          <w:rStyle w:val="FootnoteReference"/>
          <w:rFonts w:ascii="Arial" w:hAnsi="Arial" w:cs="Arial"/>
          <w:i/>
          <w:sz w:val="24"/>
          <w:szCs w:val="24"/>
        </w:rPr>
        <w:footnoteReference w:id="2"/>
      </w:r>
      <w:r w:rsidR="00690DF3">
        <w:rPr>
          <w:rFonts w:ascii="Arial" w:hAnsi="Arial" w:cs="Arial"/>
          <w:i/>
          <w:sz w:val="24"/>
          <w:szCs w:val="24"/>
        </w:rPr>
        <w:t xml:space="preserve"> </w:t>
      </w:r>
      <w:r w:rsidR="00690DF3">
        <w:rPr>
          <w:rFonts w:ascii="Arial" w:hAnsi="Arial" w:cs="Arial"/>
          <w:sz w:val="24"/>
          <w:szCs w:val="24"/>
        </w:rPr>
        <w:t>wherein the respondents relied on one judgment t</w:t>
      </w:r>
      <w:r w:rsidR="00976CE6">
        <w:rPr>
          <w:rFonts w:ascii="Arial" w:hAnsi="Arial" w:cs="Arial"/>
          <w:sz w:val="24"/>
          <w:szCs w:val="24"/>
        </w:rPr>
        <w:t>o support their argument that there was no</w:t>
      </w:r>
      <w:r w:rsidR="00690DF3">
        <w:rPr>
          <w:rFonts w:ascii="Arial" w:hAnsi="Arial" w:cs="Arial"/>
          <w:sz w:val="24"/>
          <w:szCs w:val="24"/>
        </w:rPr>
        <w:t xml:space="preserve"> unlawful dispossession, while</w:t>
      </w:r>
      <w:r w:rsidR="00976CE6">
        <w:rPr>
          <w:rFonts w:ascii="Arial" w:hAnsi="Arial" w:cs="Arial"/>
          <w:sz w:val="24"/>
          <w:szCs w:val="24"/>
        </w:rPr>
        <w:t xml:space="preserve"> the applicant relied on a different</w:t>
      </w:r>
      <w:r w:rsidR="00690DF3">
        <w:rPr>
          <w:rFonts w:ascii="Arial" w:hAnsi="Arial" w:cs="Arial"/>
          <w:sz w:val="24"/>
          <w:szCs w:val="24"/>
        </w:rPr>
        <w:t xml:space="preserve"> judgment of the same court to support its argument that there was unlawful dispossession. </w:t>
      </w:r>
    </w:p>
    <w:p w14:paraId="14C9C2EA" w14:textId="77777777" w:rsidR="004A7E0A" w:rsidRDefault="004A7E0A" w:rsidP="00043158">
      <w:pPr>
        <w:spacing w:after="0" w:line="360" w:lineRule="auto"/>
        <w:jc w:val="both"/>
        <w:rPr>
          <w:rFonts w:ascii="Arial" w:hAnsi="Arial" w:cs="Arial"/>
          <w:sz w:val="24"/>
          <w:szCs w:val="24"/>
        </w:rPr>
      </w:pPr>
    </w:p>
    <w:p w14:paraId="2388753B" w14:textId="7BD27B10" w:rsidR="0001304C" w:rsidRPr="00042FA8" w:rsidRDefault="00544A70" w:rsidP="00042FA8">
      <w:pPr>
        <w:spacing w:line="360" w:lineRule="auto"/>
        <w:jc w:val="both"/>
        <w:rPr>
          <w:rFonts w:ascii="Arial" w:eastAsia="Times New Roman" w:hAnsi="Arial" w:cs="Arial"/>
          <w:sz w:val="24"/>
          <w:szCs w:val="24"/>
          <w:lang w:val="en-ZA" w:eastAsia="en-ZA"/>
        </w:rPr>
      </w:pPr>
      <w:r w:rsidRPr="00042FA8">
        <w:rPr>
          <w:rFonts w:ascii="Arial" w:hAnsi="Arial" w:cs="Arial"/>
          <w:sz w:val="24"/>
          <w:szCs w:val="24"/>
        </w:rPr>
        <w:lastRenderedPageBreak/>
        <w:t>[30</w:t>
      </w:r>
      <w:r w:rsidR="004A7E0A" w:rsidRPr="00042FA8">
        <w:rPr>
          <w:rFonts w:ascii="Arial" w:hAnsi="Arial" w:cs="Arial"/>
          <w:sz w:val="24"/>
          <w:szCs w:val="24"/>
        </w:rPr>
        <w:t>]</w:t>
      </w:r>
      <w:r w:rsidR="004A7E0A" w:rsidRPr="00042FA8">
        <w:rPr>
          <w:rFonts w:ascii="Arial" w:hAnsi="Arial" w:cs="Arial"/>
          <w:sz w:val="24"/>
          <w:szCs w:val="24"/>
        </w:rPr>
        <w:tab/>
        <w:t xml:space="preserve">Counsel further submitted that to date, no payment has been made, </w:t>
      </w:r>
      <w:r w:rsidR="00042FA8" w:rsidRPr="00042FA8">
        <w:rPr>
          <w:rFonts w:ascii="Arial" w:hAnsi="Arial" w:cs="Arial"/>
          <w:sz w:val="24"/>
          <w:szCs w:val="24"/>
        </w:rPr>
        <w:t>so</w:t>
      </w:r>
      <w:r w:rsidR="004A7E0A" w:rsidRPr="00042FA8">
        <w:rPr>
          <w:rFonts w:ascii="Arial" w:hAnsi="Arial" w:cs="Arial"/>
          <w:sz w:val="24"/>
          <w:szCs w:val="24"/>
        </w:rPr>
        <w:t xml:space="preserve">, the motor vehicle should remain in possession of the first and second respondents as collateral. </w:t>
      </w:r>
      <w:r w:rsidR="00840AB4" w:rsidRPr="00042FA8">
        <w:rPr>
          <w:rFonts w:ascii="Arial" w:hAnsi="Arial" w:cs="Arial"/>
          <w:sz w:val="24"/>
          <w:szCs w:val="24"/>
        </w:rPr>
        <w:t xml:space="preserve">In fact, it was contended that the motor vehicle was “pawned / pledged”. </w:t>
      </w:r>
      <w:r w:rsidR="0001304C" w:rsidRPr="00042FA8">
        <w:rPr>
          <w:rFonts w:ascii="Arial" w:eastAsia="Times New Roman" w:hAnsi="Arial" w:cs="Arial"/>
          <w:sz w:val="24"/>
          <w:szCs w:val="24"/>
          <w:lang w:val="en-ZA" w:eastAsia="en-ZA"/>
        </w:rPr>
        <w:t xml:space="preserve">Counsel, however, drew attention to the fact that he had advised the first respondent that the motor vehicle should not have been registered under the name of the second respondent. </w:t>
      </w:r>
    </w:p>
    <w:p w14:paraId="166BB5C6" w14:textId="77777777" w:rsidR="004A7E0A" w:rsidRPr="004A7E0A" w:rsidRDefault="004A7E0A" w:rsidP="00043158">
      <w:pPr>
        <w:spacing w:after="0" w:line="360" w:lineRule="auto"/>
        <w:jc w:val="both"/>
        <w:rPr>
          <w:rFonts w:ascii="Arial" w:hAnsi="Arial" w:cs="Arial"/>
          <w:sz w:val="24"/>
          <w:szCs w:val="24"/>
          <w:u w:val="single"/>
        </w:rPr>
      </w:pPr>
    </w:p>
    <w:p w14:paraId="70B865D3" w14:textId="6D27521A" w:rsidR="004A7E0A" w:rsidRPr="004A7E0A" w:rsidRDefault="004A7E0A" w:rsidP="00043158">
      <w:pPr>
        <w:spacing w:after="0" w:line="360" w:lineRule="auto"/>
        <w:jc w:val="both"/>
        <w:rPr>
          <w:rFonts w:ascii="Arial" w:eastAsia="Calibri" w:hAnsi="Arial" w:cs="Arial"/>
          <w:color w:val="000000" w:themeColor="text1"/>
          <w:sz w:val="24"/>
          <w:szCs w:val="24"/>
          <w:u w:val="single"/>
        </w:rPr>
      </w:pPr>
      <w:r w:rsidRPr="004A7E0A">
        <w:rPr>
          <w:rFonts w:ascii="Arial" w:hAnsi="Arial" w:cs="Arial"/>
          <w:sz w:val="24"/>
          <w:szCs w:val="24"/>
          <w:u w:val="single"/>
        </w:rPr>
        <w:t>Discussion</w:t>
      </w:r>
    </w:p>
    <w:p w14:paraId="289361C5" w14:textId="77777777" w:rsidR="00336CBA" w:rsidRDefault="00336CBA" w:rsidP="00043158">
      <w:pPr>
        <w:spacing w:after="0" w:line="360" w:lineRule="auto"/>
        <w:jc w:val="both"/>
        <w:rPr>
          <w:rFonts w:ascii="Arial" w:eastAsia="Calibri" w:hAnsi="Arial" w:cs="Arial"/>
          <w:color w:val="000000" w:themeColor="text1"/>
          <w:sz w:val="24"/>
          <w:szCs w:val="24"/>
        </w:rPr>
      </w:pPr>
    </w:p>
    <w:p w14:paraId="5EC88F05" w14:textId="77777777" w:rsidR="00702FB1" w:rsidRDefault="0070796B" w:rsidP="00427CA9">
      <w:pPr>
        <w:spacing w:line="360" w:lineRule="auto"/>
        <w:jc w:val="both"/>
        <w:rPr>
          <w:rFonts w:ascii="Arial" w:eastAsia="Times New Roman" w:hAnsi="Arial" w:cs="Arial"/>
          <w:sz w:val="24"/>
          <w:szCs w:val="24"/>
          <w:lang w:val="en-ZA" w:eastAsia="en-ZA"/>
        </w:rPr>
      </w:pPr>
      <w:r>
        <w:rPr>
          <w:rFonts w:ascii="Arial" w:eastAsia="Calibri" w:hAnsi="Arial" w:cs="Arial"/>
          <w:color w:val="000000" w:themeColor="text1"/>
          <w:sz w:val="24"/>
          <w:szCs w:val="24"/>
        </w:rPr>
        <w:t>[31</w:t>
      </w:r>
      <w:r w:rsidR="004A7E0A">
        <w:rPr>
          <w:rFonts w:ascii="Arial" w:eastAsia="Calibri" w:hAnsi="Arial" w:cs="Arial"/>
          <w:color w:val="000000" w:themeColor="text1"/>
          <w:sz w:val="24"/>
          <w:szCs w:val="24"/>
        </w:rPr>
        <w:t>]</w:t>
      </w:r>
      <w:r>
        <w:rPr>
          <w:rFonts w:ascii="Arial" w:eastAsia="Calibri" w:hAnsi="Arial" w:cs="Arial"/>
          <w:color w:val="000000" w:themeColor="text1"/>
          <w:sz w:val="24"/>
          <w:szCs w:val="24"/>
        </w:rPr>
        <w:tab/>
        <w:t>The</w:t>
      </w:r>
      <w:r w:rsidR="00C72AD6">
        <w:rPr>
          <w:rFonts w:ascii="Arial" w:eastAsia="Calibri" w:hAnsi="Arial" w:cs="Arial"/>
          <w:color w:val="000000" w:themeColor="text1"/>
          <w:sz w:val="24"/>
          <w:szCs w:val="24"/>
        </w:rPr>
        <w:t xml:space="preserve"> cause of action and the</w:t>
      </w:r>
      <w:r>
        <w:rPr>
          <w:rFonts w:ascii="Arial" w:eastAsia="Calibri" w:hAnsi="Arial" w:cs="Arial"/>
          <w:color w:val="000000" w:themeColor="text1"/>
          <w:sz w:val="24"/>
          <w:szCs w:val="24"/>
        </w:rPr>
        <w:t xml:space="preserve"> relief sought by the applicant in this mat</w:t>
      </w:r>
      <w:r w:rsidR="00C72AD6">
        <w:rPr>
          <w:rFonts w:ascii="Arial" w:eastAsia="Calibri" w:hAnsi="Arial" w:cs="Arial"/>
          <w:color w:val="000000" w:themeColor="text1"/>
          <w:sz w:val="24"/>
          <w:szCs w:val="24"/>
        </w:rPr>
        <w:t>ter are</w:t>
      </w:r>
      <w:r w:rsidR="003C4DDE">
        <w:rPr>
          <w:rFonts w:ascii="Arial" w:eastAsia="Calibri" w:hAnsi="Arial" w:cs="Arial"/>
          <w:color w:val="000000" w:themeColor="text1"/>
          <w:sz w:val="24"/>
          <w:szCs w:val="24"/>
        </w:rPr>
        <w:t xml:space="preserve"> the same as th</w:t>
      </w:r>
      <w:r w:rsidR="00C72AD6">
        <w:rPr>
          <w:rFonts w:ascii="Arial" w:eastAsia="Calibri" w:hAnsi="Arial" w:cs="Arial"/>
          <w:color w:val="000000" w:themeColor="text1"/>
          <w:sz w:val="24"/>
          <w:szCs w:val="24"/>
        </w:rPr>
        <w:t>ose</w:t>
      </w:r>
      <w:r w:rsidR="003C4DDE">
        <w:rPr>
          <w:rFonts w:ascii="Arial" w:eastAsia="Calibri" w:hAnsi="Arial" w:cs="Arial"/>
          <w:color w:val="000000" w:themeColor="text1"/>
          <w:sz w:val="24"/>
          <w:szCs w:val="24"/>
        </w:rPr>
        <w:t xml:space="preserve"> in</w:t>
      </w:r>
      <w:r>
        <w:rPr>
          <w:rFonts w:ascii="Arial" w:eastAsia="Calibri" w:hAnsi="Arial" w:cs="Arial"/>
          <w:color w:val="000000" w:themeColor="text1"/>
          <w:sz w:val="24"/>
          <w:szCs w:val="24"/>
        </w:rPr>
        <w:t xml:space="preserve"> the action</w:t>
      </w:r>
      <w:r w:rsidR="003C4DDE">
        <w:rPr>
          <w:rFonts w:ascii="Arial" w:eastAsia="Calibri" w:hAnsi="Arial" w:cs="Arial"/>
          <w:color w:val="000000" w:themeColor="text1"/>
          <w:sz w:val="24"/>
          <w:szCs w:val="24"/>
        </w:rPr>
        <w:t xml:space="preserve"> ma</w:t>
      </w:r>
      <w:r w:rsidR="005F1F3A">
        <w:rPr>
          <w:rFonts w:ascii="Arial" w:eastAsia="Calibri" w:hAnsi="Arial" w:cs="Arial"/>
          <w:color w:val="000000" w:themeColor="text1"/>
          <w:sz w:val="24"/>
          <w:szCs w:val="24"/>
        </w:rPr>
        <w:t>t</w:t>
      </w:r>
      <w:r w:rsidR="003C4DDE">
        <w:rPr>
          <w:rFonts w:ascii="Arial" w:eastAsia="Calibri" w:hAnsi="Arial" w:cs="Arial"/>
          <w:color w:val="000000" w:themeColor="text1"/>
          <w:sz w:val="24"/>
          <w:szCs w:val="24"/>
        </w:rPr>
        <w:t>ter</w:t>
      </w:r>
      <w:r>
        <w:rPr>
          <w:rFonts w:ascii="Arial" w:eastAsia="Calibri" w:hAnsi="Arial" w:cs="Arial"/>
          <w:color w:val="000000" w:themeColor="text1"/>
          <w:sz w:val="24"/>
          <w:szCs w:val="24"/>
        </w:rPr>
        <w:t xml:space="preserve"> he instituted</w:t>
      </w:r>
      <w:r w:rsidR="005F1F3A">
        <w:rPr>
          <w:rFonts w:ascii="Arial" w:eastAsia="Calibri" w:hAnsi="Arial" w:cs="Arial"/>
          <w:color w:val="000000" w:themeColor="text1"/>
          <w:sz w:val="24"/>
          <w:szCs w:val="24"/>
        </w:rPr>
        <w:t>,</w:t>
      </w:r>
      <w:r w:rsidR="003C4DDE">
        <w:rPr>
          <w:rFonts w:ascii="Arial" w:eastAsia="Calibri" w:hAnsi="Arial" w:cs="Arial"/>
          <w:color w:val="000000" w:themeColor="text1"/>
          <w:sz w:val="24"/>
          <w:szCs w:val="24"/>
        </w:rPr>
        <w:t xml:space="preserve"> which was dism</w:t>
      </w:r>
      <w:r w:rsidR="005F1F3A">
        <w:rPr>
          <w:rFonts w:ascii="Arial" w:eastAsia="Calibri" w:hAnsi="Arial" w:cs="Arial"/>
          <w:color w:val="000000" w:themeColor="text1"/>
          <w:sz w:val="24"/>
          <w:szCs w:val="24"/>
        </w:rPr>
        <w:t>issed by this court’s</w:t>
      </w:r>
      <w:r>
        <w:rPr>
          <w:rFonts w:ascii="Arial" w:eastAsia="Calibri" w:hAnsi="Arial" w:cs="Arial"/>
          <w:color w:val="000000" w:themeColor="text1"/>
          <w:sz w:val="24"/>
          <w:szCs w:val="24"/>
        </w:rPr>
        <w:t xml:space="preserve"> Main Division</w:t>
      </w:r>
      <w:r w:rsidR="005F1F3A">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t>
      </w:r>
      <w:r w:rsidR="00E91207">
        <w:rPr>
          <w:rFonts w:ascii="Arial" w:eastAsia="Calibri" w:hAnsi="Arial" w:cs="Arial"/>
          <w:color w:val="000000" w:themeColor="text1"/>
          <w:sz w:val="24"/>
          <w:szCs w:val="24"/>
        </w:rPr>
        <w:t>In both matters, the relief sought includes</w:t>
      </w:r>
      <w:r w:rsidR="00427CA9">
        <w:rPr>
          <w:rFonts w:ascii="Arial" w:eastAsia="Calibri" w:hAnsi="Arial" w:cs="Arial"/>
          <w:color w:val="000000" w:themeColor="text1"/>
          <w:sz w:val="24"/>
          <w:szCs w:val="24"/>
        </w:rPr>
        <w:t xml:space="preserve">: </w:t>
      </w:r>
      <w:r w:rsidR="00427CA9" w:rsidRPr="00817B2A">
        <w:rPr>
          <w:rFonts w:ascii="Arial" w:eastAsia="Times New Roman" w:hAnsi="Arial" w:cs="Arial"/>
          <w:sz w:val="24"/>
          <w:szCs w:val="24"/>
          <w:lang w:val="en-ZA" w:eastAsia="en-ZA"/>
        </w:rPr>
        <w:t>the</w:t>
      </w:r>
      <w:r w:rsidR="00427CA9">
        <w:rPr>
          <w:rFonts w:ascii="Arial" w:eastAsia="Times New Roman" w:hAnsi="Arial" w:cs="Arial"/>
          <w:sz w:val="24"/>
          <w:szCs w:val="24"/>
          <w:lang w:val="en-ZA" w:eastAsia="en-ZA"/>
        </w:rPr>
        <w:t xml:space="preserve"> immediate return of the</w:t>
      </w:r>
      <w:r w:rsidR="00427CA9" w:rsidRPr="00817B2A">
        <w:rPr>
          <w:rFonts w:ascii="Arial" w:eastAsia="Times New Roman" w:hAnsi="Arial" w:cs="Arial"/>
          <w:sz w:val="24"/>
          <w:szCs w:val="24"/>
          <w:lang w:val="en-ZA" w:eastAsia="en-ZA"/>
        </w:rPr>
        <w:t xml:space="preserve"> </w:t>
      </w:r>
      <w:r w:rsidR="00427CA9">
        <w:rPr>
          <w:rFonts w:ascii="Arial" w:eastAsia="Times New Roman" w:hAnsi="Arial" w:cs="Arial"/>
          <w:sz w:val="24"/>
          <w:szCs w:val="24"/>
          <w:lang w:val="en-ZA" w:eastAsia="en-ZA"/>
        </w:rPr>
        <w:t>motor vehicle; an inspection; a diagnostic test, and</w:t>
      </w:r>
      <w:r w:rsidR="00427CA9" w:rsidRPr="00817B2A">
        <w:rPr>
          <w:rFonts w:ascii="Arial" w:eastAsia="Times New Roman" w:hAnsi="Arial" w:cs="Arial"/>
          <w:sz w:val="24"/>
          <w:szCs w:val="24"/>
          <w:lang w:val="en-ZA" w:eastAsia="en-ZA"/>
        </w:rPr>
        <w:t xml:space="preserve"> in the ev</w:t>
      </w:r>
      <w:r w:rsidR="00427CA9">
        <w:rPr>
          <w:rFonts w:ascii="Arial" w:eastAsia="Times New Roman" w:hAnsi="Arial" w:cs="Arial"/>
          <w:sz w:val="24"/>
          <w:szCs w:val="24"/>
          <w:lang w:val="en-ZA" w:eastAsia="en-ZA"/>
        </w:rPr>
        <w:t>ent that mechanical defects were to be</w:t>
      </w:r>
      <w:r w:rsidR="00427CA9" w:rsidRPr="00817B2A">
        <w:rPr>
          <w:rFonts w:ascii="Arial" w:eastAsia="Times New Roman" w:hAnsi="Arial" w:cs="Arial"/>
          <w:sz w:val="24"/>
          <w:szCs w:val="24"/>
          <w:lang w:val="en-ZA" w:eastAsia="en-ZA"/>
        </w:rPr>
        <w:t xml:space="preserve"> discovered, an order for the first respondent to pay for the repairs of the vehicle's mechanical defects</w:t>
      </w:r>
      <w:r w:rsidR="00427CA9">
        <w:rPr>
          <w:rFonts w:ascii="Arial" w:eastAsia="Times New Roman" w:hAnsi="Arial" w:cs="Arial"/>
          <w:sz w:val="24"/>
          <w:szCs w:val="24"/>
          <w:lang w:val="en-ZA" w:eastAsia="en-ZA"/>
        </w:rPr>
        <w:t>, as well as to replace all</w:t>
      </w:r>
      <w:r w:rsidR="00427CA9" w:rsidRPr="00817B2A">
        <w:rPr>
          <w:rFonts w:ascii="Arial" w:eastAsia="Times New Roman" w:hAnsi="Arial" w:cs="Arial"/>
          <w:sz w:val="24"/>
          <w:szCs w:val="24"/>
          <w:lang w:val="en-ZA" w:eastAsia="en-ZA"/>
        </w:rPr>
        <w:t xml:space="preserve"> the tyres with new ones. Additionally, </w:t>
      </w:r>
      <w:r w:rsidR="00427CA9">
        <w:rPr>
          <w:rFonts w:ascii="Arial" w:eastAsia="Times New Roman" w:hAnsi="Arial" w:cs="Arial"/>
          <w:sz w:val="24"/>
          <w:szCs w:val="24"/>
          <w:lang w:val="en-ZA" w:eastAsia="en-ZA"/>
        </w:rPr>
        <w:t xml:space="preserve">in both matters, </w:t>
      </w:r>
      <w:r w:rsidR="00427CA9" w:rsidRPr="00817B2A">
        <w:rPr>
          <w:rFonts w:ascii="Arial" w:eastAsia="Times New Roman" w:hAnsi="Arial" w:cs="Arial"/>
          <w:sz w:val="24"/>
          <w:szCs w:val="24"/>
          <w:lang w:val="en-ZA" w:eastAsia="en-ZA"/>
        </w:rPr>
        <w:t>the applicant requested payment of N$ 170,000, which repr</w:t>
      </w:r>
      <w:r w:rsidR="00427CA9">
        <w:rPr>
          <w:rFonts w:ascii="Arial" w:eastAsia="Times New Roman" w:hAnsi="Arial" w:cs="Arial"/>
          <w:sz w:val="24"/>
          <w:szCs w:val="24"/>
          <w:lang w:val="en-ZA" w:eastAsia="en-ZA"/>
        </w:rPr>
        <w:t>esents the financial losses he allegedly</w:t>
      </w:r>
      <w:r w:rsidR="00427CA9" w:rsidRPr="00817B2A">
        <w:rPr>
          <w:rFonts w:ascii="Arial" w:eastAsia="Times New Roman" w:hAnsi="Arial" w:cs="Arial"/>
          <w:sz w:val="24"/>
          <w:szCs w:val="24"/>
          <w:lang w:val="en-ZA" w:eastAsia="en-ZA"/>
        </w:rPr>
        <w:t xml:space="preserve"> incurred since 4 September 2021.</w:t>
      </w:r>
      <w:r w:rsidR="00DC6AFA">
        <w:rPr>
          <w:rFonts w:ascii="Arial" w:eastAsia="Times New Roman" w:hAnsi="Arial" w:cs="Arial"/>
          <w:sz w:val="24"/>
          <w:szCs w:val="24"/>
          <w:lang w:val="en-ZA" w:eastAsia="en-ZA"/>
        </w:rPr>
        <w:t xml:space="preserve"> </w:t>
      </w:r>
    </w:p>
    <w:p w14:paraId="213F818F" w14:textId="77777777" w:rsidR="00702FB1" w:rsidRDefault="00702FB1" w:rsidP="00427CA9">
      <w:pPr>
        <w:spacing w:line="360" w:lineRule="auto"/>
        <w:jc w:val="both"/>
        <w:rPr>
          <w:rFonts w:ascii="Arial" w:eastAsia="Times New Roman" w:hAnsi="Arial" w:cs="Arial"/>
          <w:sz w:val="24"/>
          <w:szCs w:val="24"/>
          <w:lang w:val="en-ZA" w:eastAsia="en-ZA"/>
        </w:rPr>
      </w:pPr>
    </w:p>
    <w:p w14:paraId="24723C2E" w14:textId="77777777" w:rsidR="00E440B2" w:rsidRDefault="00702FB1" w:rsidP="00427CA9">
      <w:pPr>
        <w:spacing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[32]</w:t>
      </w:r>
      <w:r>
        <w:rPr>
          <w:rFonts w:ascii="Arial" w:eastAsia="Times New Roman" w:hAnsi="Arial" w:cs="Arial"/>
          <w:sz w:val="24"/>
          <w:szCs w:val="24"/>
          <w:lang w:val="en-ZA" w:eastAsia="en-ZA"/>
        </w:rPr>
        <w:tab/>
        <w:t xml:space="preserve">The only ‘new’ prayer in the present </w:t>
      </w:r>
      <w:r w:rsidR="00DC6AFA">
        <w:rPr>
          <w:rFonts w:ascii="Arial" w:eastAsia="Times New Roman" w:hAnsi="Arial" w:cs="Arial"/>
          <w:sz w:val="24"/>
          <w:szCs w:val="24"/>
          <w:lang w:val="en-ZA" w:eastAsia="en-ZA"/>
        </w:rPr>
        <w:t>matt</w:t>
      </w:r>
      <w:r>
        <w:rPr>
          <w:rFonts w:ascii="Arial" w:eastAsia="Times New Roman" w:hAnsi="Arial" w:cs="Arial"/>
          <w:sz w:val="24"/>
          <w:szCs w:val="24"/>
          <w:lang w:val="en-ZA" w:eastAsia="en-ZA"/>
        </w:rPr>
        <w:t>er is for an order to restore</w:t>
      </w:r>
      <w:r w:rsidR="00144859">
        <w:rPr>
          <w:rFonts w:ascii="Arial" w:eastAsia="Times New Roman" w:hAnsi="Arial" w:cs="Arial"/>
          <w:sz w:val="24"/>
          <w:szCs w:val="24"/>
          <w:lang w:val="en-ZA" w:eastAsia="en-ZA"/>
        </w:rPr>
        <w:t xml:space="preserve"> </w:t>
      </w:r>
      <w:r w:rsidR="00DC6AFA">
        <w:rPr>
          <w:rFonts w:ascii="Arial" w:eastAsia="Times New Roman" w:hAnsi="Arial" w:cs="Arial"/>
          <w:sz w:val="24"/>
          <w:szCs w:val="24"/>
          <w:lang w:val="en-ZA" w:eastAsia="en-ZA"/>
        </w:rPr>
        <w:t xml:space="preserve">the </w:t>
      </w:r>
      <w:r w:rsidR="0001014D">
        <w:rPr>
          <w:rFonts w:ascii="Arial" w:eastAsia="Times New Roman" w:hAnsi="Arial" w:cs="Arial"/>
          <w:sz w:val="24"/>
          <w:szCs w:val="24"/>
          <w:lang w:val="en-ZA" w:eastAsia="en-ZA"/>
        </w:rPr>
        <w:t>registration of the motor vehicle</w:t>
      </w:r>
      <w:r w:rsidR="00DC6AFA">
        <w:rPr>
          <w:rFonts w:ascii="Arial" w:eastAsia="Times New Roman" w:hAnsi="Arial" w:cs="Arial"/>
          <w:sz w:val="24"/>
          <w:szCs w:val="24"/>
          <w:lang w:val="en-ZA" w:eastAsia="en-ZA"/>
        </w:rPr>
        <w:t xml:space="preserve"> in the applicant’s name</w:t>
      </w:r>
      <w:r w:rsidR="00614B1C">
        <w:rPr>
          <w:rFonts w:ascii="Arial" w:eastAsia="Times New Roman" w:hAnsi="Arial" w:cs="Arial"/>
          <w:sz w:val="24"/>
          <w:szCs w:val="24"/>
          <w:lang w:val="en-ZA" w:eastAsia="en-ZA"/>
        </w:rPr>
        <w:t xml:space="preserve">. </w:t>
      </w:r>
      <w:r w:rsidR="00F574B5">
        <w:rPr>
          <w:rFonts w:ascii="Arial" w:eastAsia="Times New Roman" w:hAnsi="Arial" w:cs="Arial"/>
          <w:sz w:val="24"/>
          <w:szCs w:val="24"/>
          <w:lang w:val="en-ZA" w:eastAsia="en-ZA"/>
        </w:rPr>
        <w:t>This prayer, however, is incidental</w:t>
      </w:r>
      <w:r w:rsidR="00614B1C">
        <w:rPr>
          <w:rFonts w:ascii="Arial" w:eastAsia="Times New Roman" w:hAnsi="Arial" w:cs="Arial"/>
          <w:sz w:val="24"/>
          <w:szCs w:val="24"/>
          <w:lang w:val="en-ZA" w:eastAsia="en-ZA"/>
        </w:rPr>
        <w:t xml:space="preserve"> to the main one</w:t>
      </w:r>
      <w:r w:rsidR="00F574B5">
        <w:rPr>
          <w:rFonts w:ascii="Arial" w:eastAsia="Times New Roman" w:hAnsi="Arial" w:cs="Arial"/>
          <w:sz w:val="24"/>
          <w:szCs w:val="24"/>
          <w:lang w:val="en-ZA" w:eastAsia="en-ZA"/>
        </w:rPr>
        <w:t>,</w:t>
      </w:r>
      <w:r w:rsidR="00B80D28">
        <w:rPr>
          <w:rFonts w:ascii="Arial" w:eastAsia="Times New Roman" w:hAnsi="Arial" w:cs="Arial"/>
          <w:sz w:val="24"/>
          <w:szCs w:val="24"/>
          <w:lang w:val="en-ZA" w:eastAsia="en-ZA"/>
        </w:rPr>
        <w:t xml:space="preserve"> of whether the applicant</w:t>
      </w:r>
      <w:r w:rsidR="005574CB">
        <w:rPr>
          <w:rFonts w:ascii="Arial" w:eastAsia="Times New Roman" w:hAnsi="Arial" w:cs="Arial"/>
          <w:sz w:val="24"/>
          <w:szCs w:val="24"/>
          <w:lang w:val="en-ZA" w:eastAsia="en-ZA"/>
        </w:rPr>
        <w:t xml:space="preserve"> is entitled to the motor vehicle</w:t>
      </w:r>
      <w:r w:rsidR="00F574B5">
        <w:rPr>
          <w:rFonts w:ascii="Arial" w:eastAsia="Times New Roman" w:hAnsi="Arial" w:cs="Arial"/>
          <w:sz w:val="24"/>
          <w:szCs w:val="24"/>
          <w:lang w:val="en-ZA" w:eastAsia="en-ZA"/>
        </w:rPr>
        <w:t>, as standing on its own</w:t>
      </w:r>
      <w:r w:rsidR="00DC6AFA">
        <w:rPr>
          <w:rFonts w:ascii="Arial" w:eastAsia="Times New Roman" w:hAnsi="Arial" w:cs="Arial"/>
          <w:sz w:val="24"/>
          <w:szCs w:val="24"/>
          <w:lang w:val="en-ZA" w:eastAsia="en-ZA"/>
        </w:rPr>
        <w:t xml:space="preserve">, is of no consequence in </w:t>
      </w:r>
      <w:r w:rsidR="00FF2CDA">
        <w:rPr>
          <w:rFonts w:ascii="Arial" w:eastAsia="Times New Roman" w:hAnsi="Arial" w:cs="Arial"/>
          <w:sz w:val="24"/>
          <w:szCs w:val="24"/>
          <w:lang w:val="en-ZA" w:eastAsia="en-ZA"/>
        </w:rPr>
        <w:t>as far as the delivery of the vehicle to the applicant is concerned.</w:t>
      </w:r>
      <w:r w:rsidR="00F574B5">
        <w:rPr>
          <w:rFonts w:ascii="Arial" w:eastAsia="Times New Roman" w:hAnsi="Arial" w:cs="Arial"/>
          <w:sz w:val="24"/>
          <w:szCs w:val="24"/>
          <w:lang w:val="en-ZA" w:eastAsia="en-ZA"/>
        </w:rPr>
        <w:t xml:space="preserve"> </w:t>
      </w:r>
    </w:p>
    <w:p w14:paraId="165CC1F6" w14:textId="77777777" w:rsidR="00E440B2" w:rsidRDefault="00E440B2" w:rsidP="00427CA9">
      <w:pPr>
        <w:spacing w:line="360" w:lineRule="auto"/>
        <w:jc w:val="both"/>
        <w:rPr>
          <w:rFonts w:ascii="Arial" w:eastAsia="Times New Roman" w:hAnsi="Arial" w:cs="Arial"/>
          <w:sz w:val="24"/>
          <w:szCs w:val="24"/>
          <w:lang w:val="en-ZA" w:eastAsia="en-ZA"/>
        </w:rPr>
      </w:pPr>
    </w:p>
    <w:p w14:paraId="1885926E" w14:textId="7F89A79F" w:rsidR="004A7E0A" w:rsidRPr="005B2CDC" w:rsidRDefault="00E440B2" w:rsidP="00427CA9">
      <w:pPr>
        <w:spacing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[33]</w:t>
      </w:r>
      <w:r>
        <w:rPr>
          <w:rFonts w:ascii="Arial" w:eastAsia="Times New Roman" w:hAnsi="Arial" w:cs="Arial"/>
          <w:sz w:val="24"/>
          <w:szCs w:val="24"/>
          <w:lang w:val="en-ZA" w:eastAsia="en-ZA"/>
        </w:rPr>
        <w:tab/>
      </w:r>
      <w:r w:rsidR="005B2CDC">
        <w:rPr>
          <w:rFonts w:ascii="Arial" w:eastAsia="Times New Roman" w:hAnsi="Arial" w:cs="Arial"/>
          <w:sz w:val="24"/>
          <w:szCs w:val="24"/>
          <w:lang w:val="en-ZA" w:eastAsia="en-ZA"/>
        </w:rPr>
        <w:t>Suffice to add that, i</w:t>
      </w:r>
      <w:r w:rsidR="00F46AF7">
        <w:rPr>
          <w:rFonts w:ascii="Arial" w:eastAsia="Times New Roman" w:hAnsi="Arial" w:cs="Arial"/>
          <w:sz w:val="24"/>
          <w:szCs w:val="24"/>
          <w:lang w:val="en-ZA" w:eastAsia="en-ZA"/>
        </w:rPr>
        <w:t>n t</w:t>
      </w:r>
      <w:r w:rsidR="005574CB">
        <w:rPr>
          <w:rFonts w:ascii="Arial" w:eastAsia="Times New Roman" w:hAnsi="Arial" w:cs="Arial"/>
          <w:sz w:val="24"/>
          <w:szCs w:val="24"/>
          <w:lang w:val="en-ZA" w:eastAsia="en-ZA"/>
        </w:rPr>
        <w:t xml:space="preserve">he particulars of claim filed at the Main Division, </w:t>
      </w:r>
      <w:r w:rsidR="005B2CDC">
        <w:rPr>
          <w:rFonts w:ascii="Arial" w:eastAsia="Times New Roman" w:hAnsi="Arial" w:cs="Arial"/>
          <w:sz w:val="24"/>
          <w:szCs w:val="24"/>
          <w:lang w:val="en-ZA" w:eastAsia="en-ZA"/>
        </w:rPr>
        <w:t>the applicant (plaintiff in that matter) also</w:t>
      </w:r>
      <w:r w:rsidR="005574CB">
        <w:rPr>
          <w:rFonts w:ascii="Arial" w:eastAsia="Times New Roman" w:hAnsi="Arial" w:cs="Arial"/>
          <w:sz w:val="24"/>
          <w:szCs w:val="24"/>
          <w:lang w:val="en-ZA" w:eastAsia="en-ZA"/>
        </w:rPr>
        <w:t xml:space="preserve"> </w:t>
      </w:r>
      <w:r w:rsidR="00F46AF7">
        <w:rPr>
          <w:rFonts w:ascii="Arial" w:eastAsia="Times New Roman" w:hAnsi="Arial" w:cs="Arial"/>
          <w:sz w:val="24"/>
          <w:szCs w:val="24"/>
          <w:lang w:val="en-ZA" w:eastAsia="en-ZA"/>
        </w:rPr>
        <w:t>alleged that the first respondent</w:t>
      </w:r>
      <w:r w:rsidR="005574CB">
        <w:rPr>
          <w:rFonts w:ascii="Arial" w:eastAsia="Times New Roman" w:hAnsi="Arial" w:cs="Arial"/>
          <w:sz w:val="24"/>
          <w:szCs w:val="24"/>
          <w:lang w:val="en-ZA" w:eastAsia="en-ZA"/>
        </w:rPr>
        <w:t xml:space="preserve"> (defendant in that matter) continued to unlawfully drive the motor vehicle without permission.</w:t>
      </w:r>
      <w:r w:rsidR="005D3E18">
        <w:rPr>
          <w:rFonts w:ascii="Arial" w:eastAsia="Times New Roman" w:hAnsi="Arial" w:cs="Arial"/>
          <w:sz w:val="24"/>
          <w:szCs w:val="24"/>
          <w:lang w:val="en-ZA" w:eastAsia="en-ZA"/>
        </w:rPr>
        <w:t xml:space="preserve"> Even so</w:t>
      </w:r>
      <w:r w:rsidR="00A21C5D">
        <w:rPr>
          <w:rFonts w:ascii="Arial" w:eastAsia="Times New Roman" w:hAnsi="Arial" w:cs="Arial"/>
          <w:sz w:val="24"/>
          <w:szCs w:val="24"/>
          <w:lang w:val="en-ZA" w:eastAsia="en-ZA"/>
        </w:rPr>
        <w:t xml:space="preserve">, the court still found that the applicant was not entitled to </w:t>
      </w:r>
      <w:r w:rsidR="00FF2CDA">
        <w:rPr>
          <w:rFonts w:ascii="Arial" w:eastAsia="Times New Roman" w:hAnsi="Arial" w:cs="Arial"/>
          <w:sz w:val="24"/>
          <w:szCs w:val="24"/>
          <w:lang w:val="en-ZA" w:eastAsia="en-ZA"/>
        </w:rPr>
        <w:t>any of the relief he sought, and that order is extant.</w:t>
      </w:r>
      <w:r w:rsidR="000D2884">
        <w:rPr>
          <w:rFonts w:ascii="Arial" w:eastAsia="Times New Roman" w:hAnsi="Arial" w:cs="Arial"/>
          <w:sz w:val="24"/>
          <w:szCs w:val="24"/>
          <w:lang w:val="en-ZA" w:eastAsia="en-ZA"/>
        </w:rPr>
        <w:t xml:space="preserve"> Thus, in light of the ruling, there is a difference between the circumstances surrounding the loan agreement, which may determine who may possess</w:t>
      </w:r>
      <w:r w:rsidR="00FF2CDA">
        <w:rPr>
          <w:rFonts w:ascii="Arial" w:eastAsia="Times New Roman" w:hAnsi="Arial" w:cs="Arial"/>
          <w:sz w:val="24"/>
          <w:szCs w:val="24"/>
          <w:lang w:val="en-ZA" w:eastAsia="en-ZA"/>
        </w:rPr>
        <w:t xml:space="preserve"> </w:t>
      </w:r>
      <w:r w:rsidR="000D2884">
        <w:rPr>
          <w:rFonts w:ascii="Arial" w:eastAsia="Times New Roman" w:hAnsi="Arial" w:cs="Arial"/>
          <w:sz w:val="24"/>
          <w:szCs w:val="24"/>
          <w:lang w:val="en-ZA" w:eastAsia="en-ZA"/>
        </w:rPr>
        <w:t xml:space="preserve">the motor vehicle, and the circumstances surrounding ‘what could be happening to the vehicle while in the possession of that party’. </w:t>
      </w:r>
      <w:r w:rsidR="00A21C5D">
        <w:rPr>
          <w:rFonts w:ascii="Arial" w:eastAsia="Times New Roman" w:hAnsi="Arial" w:cs="Arial"/>
          <w:sz w:val="24"/>
          <w:szCs w:val="24"/>
          <w:lang w:val="en-ZA" w:eastAsia="en-ZA"/>
        </w:rPr>
        <w:t xml:space="preserve"> </w:t>
      </w:r>
      <w:r w:rsidR="005574CB">
        <w:rPr>
          <w:rFonts w:ascii="Arial" w:eastAsia="Times New Roman" w:hAnsi="Arial" w:cs="Arial"/>
          <w:sz w:val="24"/>
          <w:szCs w:val="24"/>
          <w:lang w:val="en-ZA" w:eastAsia="en-ZA"/>
        </w:rPr>
        <w:t xml:space="preserve"> </w:t>
      </w:r>
      <w:r w:rsidR="00DC6AFA">
        <w:rPr>
          <w:rFonts w:ascii="Arial" w:eastAsia="Times New Roman" w:hAnsi="Arial" w:cs="Arial"/>
          <w:sz w:val="24"/>
          <w:szCs w:val="24"/>
          <w:lang w:val="en-ZA" w:eastAsia="en-ZA"/>
        </w:rPr>
        <w:t xml:space="preserve">   </w:t>
      </w:r>
    </w:p>
    <w:p w14:paraId="6C7FDD85" w14:textId="77777777" w:rsidR="00BB249E" w:rsidRDefault="00BB249E" w:rsidP="00427CA9">
      <w:pPr>
        <w:spacing w:line="360" w:lineRule="auto"/>
        <w:jc w:val="both"/>
        <w:rPr>
          <w:rFonts w:ascii="Arial" w:eastAsia="Calibri" w:hAnsi="Arial" w:cs="Arial"/>
          <w:color w:val="000000" w:themeColor="text1"/>
          <w:sz w:val="24"/>
          <w:szCs w:val="24"/>
        </w:rPr>
      </w:pPr>
    </w:p>
    <w:p w14:paraId="00623B0B" w14:textId="499A2E9E" w:rsidR="00BB249E" w:rsidRDefault="00E440B2" w:rsidP="00427CA9">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[34</w:t>
      </w:r>
      <w:r w:rsidR="00BB249E">
        <w:rPr>
          <w:rFonts w:ascii="Arial" w:eastAsia="Calibri" w:hAnsi="Arial" w:cs="Arial"/>
          <w:color w:val="000000" w:themeColor="text1"/>
          <w:sz w:val="24"/>
          <w:szCs w:val="24"/>
        </w:rPr>
        <w:t>]</w:t>
      </w:r>
      <w:r w:rsidR="00BB249E">
        <w:rPr>
          <w:rFonts w:ascii="Arial" w:eastAsia="Calibri" w:hAnsi="Arial" w:cs="Arial"/>
          <w:color w:val="000000" w:themeColor="text1"/>
          <w:sz w:val="24"/>
          <w:szCs w:val="24"/>
        </w:rPr>
        <w:tab/>
      </w:r>
      <w:r w:rsidR="00A32435">
        <w:rPr>
          <w:rFonts w:ascii="Arial" w:eastAsia="Calibri" w:hAnsi="Arial" w:cs="Arial"/>
          <w:color w:val="000000" w:themeColor="text1"/>
          <w:sz w:val="24"/>
          <w:szCs w:val="24"/>
        </w:rPr>
        <w:t xml:space="preserve">In </w:t>
      </w:r>
      <w:r w:rsidR="005D3E18">
        <w:rPr>
          <w:rFonts w:ascii="Arial" w:eastAsia="Calibri" w:hAnsi="Arial" w:cs="Arial"/>
          <w:color w:val="000000" w:themeColor="text1"/>
          <w:sz w:val="24"/>
          <w:szCs w:val="24"/>
        </w:rPr>
        <w:t xml:space="preserve">dismissing the claim, </w:t>
      </w:r>
      <w:r w:rsidR="00A32435">
        <w:rPr>
          <w:rFonts w:ascii="Arial" w:eastAsia="Calibri" w:hAnsi="Arial" w:cs="Arial"/>
          <w:color w:val="000000" w:themeColor="text1"/>
          <w:sz w:val="24"/>
          <w:szCs w:val="24"/>
        </w:rPr>
        <w:t>t</w:t>
      </w:r>
      <w:r w:rsidR="00BB249E">
        <w:rPr>
          <w:rFonts w:ascii="Arial" w:eastAsia="Calibri" w:hAnsi="Arial" w:cs="Arial"/>
          <w:color w:val="000000" w:themeColor="text1"/>
          <w:sz w:val="24"/>
          <w:szCs w:val="24"/>
        </w:rPr>
        <w:t xml:space="preserve">he </w:t>
      </w:r>
      <w:r w:rsidR="00B04A63">
        <w:rPr>
          <w:rFonts w:ascii="Arial" w:eastAsia="Calibri" w:hAnsi="Arial" w:cs="Arial"/>
          <w:color w:val="000000" w:themeColor="text1"/>
          <w:sz w:val="24"/>
          <w:szCs w:val="24"/>
        </w:rPr>
        <w:t>court had the following to say</w:t>
      </w:r>
      <w:r w:rsidR="005D3E18">
        <w:rPr>
          <w:rFonts w:ascii="Arial" w:eastAsia="Calibri" w:hAnsi="Arial" w:cs="Arial"/>
          <w:color w:val="000000" w:themeColor="text1"/>
          <w:sz w:val="24"/>
          <w:szCs w:val="24"/>
        </w:rPr>
        <w:t>:</w:t>
      </w:r>
    </w:p>
    <w:p w14:paraId="4EC49F86" w14:textId="422DBC75" w:rsidR="00BB249E" w:rsidRPr="003049ED" w:rsidRDefault="003049ED" w:rsidP="003049ED">
      <w:pPr>
        <w:spacing w:line="360" w:lineRule="auto"/>
        <w:ind w:left="720"/>
        <w:jc w:val="both"/>
        <w:rPr>
          <w:rFonts w:ascii="Arial" w:hAnsi="Arial" w:cs="Arial"/>
        </w:rPr>
      </w:pPr>
      <w:r>
        <w:rPr>
          <w:rFonts w:ascii="Arial" w:hAnsi="Arial" w:cs="Arial"/>
        </w:rPr>
        <w:t>‘</w:t>
      </w:r>
      <w:r w:rsidRPr="003049ED">
        <w:rPr>
          <w:rFonts w:ascii="Arial" w:hAnsi="Arial" w:cs="Arial"/>
        </w:rPr>
        <w:t xml:space="preserve">On the pleadings filed by the plaintiff(s), the plaintiff owes the defendant the amount of N$ 275,487.69 advanced to him on 3 September 2021. The loan was advanced, in </w:t>
      </w:r>
      <w:proofErr w:type="spellStart"/>
      <w:r w:rsidRPr="003049ED">
        <w:rPr>
          <w:rFonts w:ascii="Arial" w:hAnsi="Arial" w:cs="Arial"/>
        </w:rPr>
        <w:t>favour</w:t>
      </w:r>
      <w:proofErr w:type="spellEnd"/>
      <w:r w:rsidRPr="003049ED">
        <w:rPr>
          <w:rFonts w:ascii="Arial" w:hAnsi="Arial" w:cs="Arial"/>
        </w:rPr>
        <w:t xml:space="preserve"> of the plaintiff, in order to save the plaintiff's vehicle from being repossessed by a financial institution. The plaintiff has not made any repayment to the defendant in respect of that loan, to date. The defendant allegedly is in possession of the plaintiff's motor vehicle and refuses to hand it over to the plaintiff until the loan is fully paid. The plaintiff seeks, among other things, an order compelling the defendant to restore the motor vehicle to the plaintiff. The plaintiff makes no offer to pay back the loan, against delivery of the motor vehicle. On the papers filed, the plaintiff is not entitled to any of the relief he claims. Even though, according to plaintiff's version, the parties did not agree on repayment date of the loan, it is trite law that the loan be repaid within reasonable time.</w:t>
      </w:r>
    </w:p>
    <w:p w14:paraId="4FE4F0B0" w14:textId="3AC73D0D" w:rsidR="003049ED" w:rsidRDefault="003049ED" w:rsidP="003049ED">
      <w:pPr>
        <w:spacing w:line="360" w:lineRule="auto"/>
        <w:ind w:left="720"/>
        <w:jc w:val="both"/>
        <w:rPr>
          <w:rFonts w:ascii="Arial" w:hAnsi="Arial" w:cs="Arial"/>
        </w:rPr>
      </w:pPr>
      <w:r w:rsidRPr="003049ED">
        <w:rPr>
          <w:rFonts w:ascii="Arial" w:hAnsi="Arial" w:cs="Arial"/>
        </w:rPr>
        <w:t>It will not serve the interests of justice in the circumstances to order the defendant to restore the vehicle to the plaintiff, when the plaintiff seemingly has no intention to pay back the loan.</w:t>
      </w:r>
      <w:r>
        <w:rPr>
          <w:rFonts w:ascii="Arial" w:hAnsi="Arial" w:cs="Arial"/>
        </w:rPr>
        <w:t>’</w:t>
      </w:r>
    </w:p>
    <w:p w14:paraId="28E08221" w14:textId="77777777" w:rsidR="00D91CE4" w:rsidRPr="003049ED" w:rsidRDefault="00D91CE4" w:rsidP="003049ED">
      <w:pPr>
        <w:spacing w:line="360" w:lineRule="auto"/>
        <w:ind w:left="720"/>
        <w:jc w:val="both"/>
        <w:rPr>
          <w:rFonts w:ascii="Arial" w:hAnsi="Arial" w:cs="Arial"/>
        </w:rPr>
      </w:pPr>
    </w:p>
    <w:p w14:paraId="74A16D8F" w14:textId="7FF574B8" w:rsidR="00A22BEA" w:rsidRDefault="00E440B2" w:rsidP="00427CA9">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[35</w:t>
      </w:r>
      <w:r w:rsidR="00A409DD">
        <w:rPr>
          <w:rFonts w:ascii="Arial" w:eastAsia="Calibri" w:hAnsi="Arial" w:cs="Arial"/>
          <w:color w:val="000000" w:themeColor="text1"/>
          <w:sz w:val="24"/>
          <w:szCs w:val="24"/>
        </w:rPr>
        <w:t>]</w:t>
      </w:r>
      <w:r w:rsidR="00A409DD">
        <w:rPr>
          <w:rFonts w:ascii="Arial" w:eastAsia="Calibri" w:hAnsi="Arial" w:cs="Arial"/>
          <w:color w:val="000000" w:themeColor="text1"/>
          <w:sz w:val="24"/>
          <w:szCs w:val="24"/>
        </w:rPr>
        <w:tab/>
        <w:t xml:space="preserve">Thus, </w:t>
      </w:r>
      <w:r w:rsidR="00852CC8">
        <w:rPr>
          <w:rFonts w:ascii="Arial" w:eastAsia="Calibri" w:hAnsi="Arial" w:cs="Arial"/>
          <w:color w:val="000000" w:themeColor="text1"/>
          <w:sz w:val="24"/>
          <w:szCs w:val="24"/>
        </w:rPr>
        <w:t xml:space="preserve">the matter was </w:t>
      </w:r>
      <w:r w:rsidR="00BB249E">
        <w:rPr>
          <w:rFonts w:ascii="Arial" w:eastAsia="Calibri" w:hAnsi="Arial" w:cs="Arial"/>
          <w:color w:val="000000" w:themeColor="text1"/>
          <w:sz w:val="24"/>
          <w:szCs w:val="24"/>
        </w:rPr>
        <w:t>dealt with on the merits</w:t>
      </w:r>
      <w:r w:rsidR="008A429C">
        <w:rPr>
          <w:rFonts w:ascii="Arial" w:eastAsia="Calibri" w:hAnsi="Arial" w:cs="Arial"/>
          <w:color w:val="000000" w:themeColor="text1"/>
          <w:sz w:val="24"/>
          <w:szCs w:val="24"/>
        </w:rPr>
        <w:t xml:space="preserve"> and the court made a final order</w:t>
      </w:r>
      <w:r w:rsidR="00BB249E">
        <w:rPr>
          <w:rFonts w:ascii="Arial" w:eastAsia="Calibri" w:hAnsi="Arial" w:cs="Arial"/>
          <w:color w:val="000000" w:themeColor="text1"/>
          <w:sz w:val="24"/>
          <w:szCs w:val="24"/>
        </w:rPr>
        <w:t xml:space="preserve">. </w:t>
      </w:r>
      <w:r w:rsidR="008B486F">
        <w:rPr>
          <w:rFonts w:ascii="Arial" w:eastAsia="Calibri" w:hAnsi="Arial" w:cs="Arial"/>
          <w:color w:val="000000" w:themeColor="text1"/>
          <w:sz w:val="24"/>
          <w:szCs w:val="24"/>
        </w:rPr>
        <w:t>The applicant then approached this</w:t>
      </w:r>
      <w:r w:rsidR="00A409DD">
        <w:rPr>
          <w:rFonts w:ascii="Arial" w:eastAsia="Calibri" w:hAnsi="Arial" w:cs="Arial"/>
          <w:color w:val="000000" w:themeColor="text1"/>
          <w:sz w:val="24"/>
          <w:szCs w:val="24"/>
        </w:rPr>
        <w:t xml:space="preserve"> court seeking the same relief, including an incidental one. To </w:t>
      </w:r>
      <w:r>
        <w:rPr>
          <w:rFonts w:ascii="Arial" w:eastAsia="Calibri" w:hAnsi="Arial" w:cs="Arial"/>
          <w:color w:val="000000" w:themeColor="text1"/>
          <w:sz w:val="24"/>
          <w:szCs w:val="24"/>
        </w:rPr>
        <w:t>order differently based solely on</w:t>
      </w:r>
      <w:r w:rsidR="00A409DD">
        <w:rPr>
          <w:rFonts w:ascii="Arial" w:eastAsia="Calibri" w:hAnsi="Arial" w:cs="Arial"/>
          <w:color w:val="000000" w:themeColor="text1"/>
          <w:sz w:val="24"/>
          <w:szCs w:val="24"/>
        </w:rPr>
        <w:t xml:space="preserve"> the incidental prayer, would amount to circumventing the </w:t>
      </w:r>
      <w:r>
        <w:rPr>
          <w:rFonts w:ascii="Arial" w:eastAsia="Calibri" w:hAnsi="Arial" w:cs="Arial"/>
          <w:color w:val="000000" w:themeColor="text1"/>
          <w:sz w:val="24"/>
          <w:szCs w:val="24"/>
        </w:rPr>
        <w:t>pronouncement made by this court</w:t>
      </w:r>
      <w:r w:rsidR="001238A9">
        <w:rPr>
          <w:rFonts w:ascii="Arial" w:eastAsia="Calibri" w:hAnsi="Arial" w:cs="Arial"/>
          <w:color w:val="000000" w:themeColor="text1"/>
          <w:sz w:val="24"/>
          <w:szCs w:val="24"/>
        </w:rPr>
        <w:t>, which ha</w:t>
      </w:r>
      <w:r>
        <w:rPr>
          <w:rFonts w:ascii="Arial" w:eastAsia="Calibri" w:hAnsi="Arial" w:cs="Arial"/>
          <w:color w:val="000000" w:themeColor="text1"/>
          <w:sz w:val="24"/>
          <w:szCs w:val="24"/>
        </w:rPr>
        <w:t>s not been upset, either by way of rescission or appeal.</w:t>
      </w:r>
      <w:r w:rsidR="001238A9">
        <w:rPr>
          <w:rFonts w:ascii="Arial" w:eastAsia="Calibri" w:hAnsi="Arial" w:cs="Arial"/>
          <w:color w:val="000000" w:themeColor="text1"/>
          <w:sz w:val="24"/>
          <w:szCs w:val="24"/>
        </w:rPr>
        <w:t xml:space="preserve"> Undoubtedly, that will create uncertainty. </w:t>
      </w:r>
      <w:r w:rsidR="00A409DD">
        <w:rPr>
          <w:rFonts w:ascii="Arial" w:eastAsia="Calibri" w:hAnsi="Arial" w:cs="Arial"/>
          <w:color w:val="000000" w:themeColor="text1"/>
          <w:sz w:val="24"/>
          <w:szCs w:val="24"/>
        </w:rPr>
        <w:t xml:space="preserve"> </w:t>
      </w:r>
    </w:p>
    <w:p w14:paraId="4924F0B2" w14:textId="77777777" w:rsidR="00A409DD" w:rsidRDefault="00A409DD" w:rsidP="00427CA9">
      <w:pPr>
        <w:spacing w:line="360" w:lineRule="auto"/>
        <w:jc w:val="both"/>
        <w:rPr>
          <w:rFonts w:ascii="Arial" w:eastAsia="Calibri" w:hAnsi="Arial" w:cs="Arial"/>
          <w:color w:val="000000" w:themeColor="text1"/>
          <w:sz w:val="24"/>
          <w:szCs w:val="24"/>
        </w:rPr>
      </w:pPr>
    </w:p>
    <w:p w14:paraId="3E1E1E99" w14:textId="0DA30CE4" w:rsidR="006619C5" w:rsidRDefault="00E440B2" w:rsidP="00427CA9">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[36</w:t>
      </w:r>
      <w:r w:rsidR="00A409DD">
        <w:rPr>
          <w:rFonts w:ascii="Arial" w:eastAsia="Calibri" w:hAnsi="Arial" w:cs="Arial"/>
          <w:color w:val="000000" w:themeColor="text1"/>
          <w:sz w:val="24"/>
          <w:szCs w:val="24"/>
        </w:rPr>
        <w:t>]</w:t>
      </w:r>
      <w:r w:rsidR="00A409DD">
        <w:rPr>
          <w:rFonts w:ascii="Arial" w:eastAsia="Calibri" w:hAnsi="Arial" w:cs="Arial"/>
          <w:color w:val="000000" w:themeColor="text1"/>
          <w:sz w:val="24"/>
          <w:szCs w:val="24"/>
        </w:rPr>
        <w:tab/>
      </w:r>
      <w:r w:rsidR="008A429C">
        <w:rPr>
          <w:rFonts w:ascii="Arial" w:eastAsia="Calibri" w:hAnsi="Arial" w:cs="Arial"/>
          <w:color w:val="000000" w:themeColor="text1"/>
          <w:sz w:val="24"/>
          <w:szCs w:val="24"/>
        </w:rPr>
        <w:t xml:space="preserve">The doctrine of </w:t>
      </w:r>
      <w:r w:rsidR="00A22BEA">
        <w:rPr>
          <w:rFonts w:ascii="Arial" w:eastAsia="Calibri" w:hAnsi="Arial" w:cs="Arial"/>
          <w:i/>
          <w:color w:val="000000" w:themeColor="text1"/>
          <w:sz w:val="24"/>
          <w:szCs w:val="24"/>
        </w:rPr>
        <w:t>res j</w:t>
      </w:r>
      <w:r w:rsidR="004B64D2">
        <w:rPr>
          <w:rFonts w:ascii="Arial" w:eastAsia="Calibri" w:hAnsi="Arial" w:cs="Arial"/>
          <w:i/>
          <w:color w:val="000000" w:themeColor="text1"/>
          <w:sz w:val="24"/>
          <w:szCs w:val="24"/>
        </w:rPr>
        <w:t xml:space="preserve">udicata </w:t>
      </w:r>
      <w:r w:rsidR="004B64D2">
        <w:rPr>
          <w:rFonts w:ascii="Arial" w:eastAsia="Calibri" w:hAnsi="Arial" w:cs="Arial"/>
          <w:color w:val="000000" w:themeColor="text1"/>
          <w:sz w:val="24"/>
          <w:szCs w:val="24"/>
        </w:rPr>
        <w:t xml:space="preserve">(a matter judged) prohibits parties from re-litigating a claim or </w:t>
      </w:r>
      <w:proofErr w:type="spellStart"/>
      <w:r w:rsidR="004B64D2">
        <w:rPr>
          <w:rFonts w:ascii="Arial" w:eastAsia="Calibri" w:hAnsi="Arial" w:cs="Arial"/>
          <w:color w:val="000000" w:themeColor="text1"/>
          <w:sz w:val="24"/>
          <w:szCs w:val="24"/>
        </w:rPr>
        <w:t>defence</w:t>
      </w:r>
      <w:proofErr w:type="spellEnd"/>
      <w:r w:rsidR="004B64D2">
        <w:rPr>
          <w:rFonts w:ascii="Arial" w:eastAsia="Calibri" w:hAnsi="Arial" w:cs="Arial"/>
          <w:color w:val="000000" w:themeColor="text1"/>
          <w:sz w:val="24"/>
          <w:szCs w:val="24"/>
        </w:rPr>
        <w:t xml:space="preserve"> that has already been decided. </w:t>
      </w:r>
      <w:r w:rsidR="003816C0">
        <w:rPr>
          <w:rFonts w:ascii="Arial" w:eastAsia="Calibri" w:hAnsi="Arial" w:cs="Arial"/>
          <w:color w:val="000000" w:themeColor="text1"/>
          <w:sz w:val="24"/>
          <w:szCs w:val="24"/>
        </w:rPr>
        <w:t>This is founded on</w:t>
      </w:r>
      <w:r w:rsidR="008B486F">
        <w:rPr>
          <w:rFonts w:ascii="Arial" w:eastAsia="Calibri" w:hAnsi="Arial" w:cs="Arial"/>
          <w:color w:val="000000" w:themeColor="text1"/>
          <w:sz w:val="24"/>
          <w:szCs w:val="24"/>
        </w:rPr>
        <w:t xml:space="preserve"> </w:t>
      </w:r>
      <w:r w:rsidR="003816C0">
        <w:rPr>
          <w:rFonts w:ascii="Arial" w:eastAsia="Calibri" w:hAnsi="Arial" w:cs="Arial"/>
          <w:color w:val="000000" w:themeColor="text1"/>
          <w:sz w:val="24"/>
          <w:szCs w:val="24"/>
        </w:rPr>
        <w:t>public policy which requires that litigation should not be endless, and does not permit of the same thing’s be</w:t>
      </w:r>
      <w:r w:rsidR="00531A3F">
        <w:rPr>
          <w:rFonts w:ascii="Arial" w:eastAsia="Calibri" w:hAnsi="Arial" w:cs="Arial"/>
          <w:color w:val="000000" w:themeColor="text1"/>
          <w:sz w:val="24"/>
          <w:szCs w:val="24"/>
        </w:rPr>
        <w:t>ing demanded more than once.</w:t>
      </w:r>
      <w:r w:rsidR="00012762">
        <w:rPr>
          <w:rFonts w:ascii="Arial" w:eastAsia="Calibri" w:hAnsi="Arial" w:cs="Arial"/>
          <w:color w:val="000000" w:themeColor="text1"/>
          <w:sz w:val="24"/>
          <w:szCs w:val="24"/>
        </w:rPr>
        <w:t xml:space="preserve"> </w:t>
      </w:r>
      <w:r w:rsidR="00A22BEA">
        <w:rPr>
          <w:rFonts w:ascii="Arial" w:eastAsia="Calibri" w:hAnsi="Arial" w:cs="Arial"/>
          <w:color w:val="000000" w:themeColor="text1"/>
          <w:sz w:val="24"/>
          <w:szCs w:val="24"/>
        </w:rPr>
        <w:t xml:space="preserve">The authority relied on by the applicant in </w:t>
      </w:r>
      <w:proofErr w:type="spellStart"/>
      <w:r w:rsidR="00A22BEA">
        <w:rPr>
          <w:rFonts w:ascii="Arial" w:eastAsia="Calibri" w:hAnsi="Arial" w:cs="Arial"/>
          <w:color w:val="000000" w:themeColor="text1"/>
          <w:sz w:val="24"/>
          <w:szCs w:val="24"/>
        </w:rPr>
        <w:t>defence</w:t>
      </w:r>
      <w:proofErr w:type="spellEnd"/>
      <w:r w:rsidR="00A22BEA">
        <w:rPr>
          <w:rStyle w:val="FootnoteReference"/>
          <w:rFonts w:ascii="Arial" w:eastAsia="Calibri" w:hAnsi="Arial" w:cs="Arial"/>
          <w:color w:val="000000" w:themeColor="text1"/>
          <w:sz w:val="24"/>
          <w:szCs w:val="24"/>
        </w:rPr>
        <w:footnoteReference w:id="3"/>
      </w:r>
      <w:r w:rsidR="00A22BEA">
        <w:rPr>
          <w:rFonts w:ascii="Arial" w:eastAsia="Calibri" w:hAnsi="Arial" w:cs="Arial"/>
          <w:color w:val="000000" w:themeColor="text1"/>
          <w:sz w:val="24"/>
          <w:szCs w:val="24"/>
        </w:rPr>
        <w:t xml:space="preserve">, does not advance the applicant’s case other than to confirm the application of the doctrine </w:t>
      </w:r>
      <w:r w:rsidR="00A22BEA">
        <w:rPr>
          <w:rFonts w:ascii="Arial" w:eastAsia="Calibri" w:hAnsi="Arial" w:cs="Arial"/>
          <w:i/>
          <w:color w:val="000000" w:themeColor="text1"/>
          <w:sz w:val="24"/>
          <w:szCs w:val="24"/>
        </w:rPr>
        <w:t xml:space="preserve">res judicata. </w:t>
      </w:r>
      <w:r w:rsidR="0044532B">
        <w:rPr>
          <w:rFonts w:ascii="Arial" w:eastAsia="Calibri" w:hAnsi="Arial" w:cs="Arial"/>
          <w:color w:val="000000" w:themeColor="text1"/>
          <w:sz w:val="24"/>
          <w:szCs w:val="24"/>
        </w:rPr>
        <w:t xml:space="preserve">It is my considered view that </w:t>
      </w:r>
      <w:r w:rsidR="00800C57">
        <w:rPr>
          <w:rFonts w:ascii="Arial" w:eastAsia="Calibri" w:hAnsi="Arial" w:cs="Arial"/>
          <w:color w:val="000000" w:themeColor="text1"/>
          <w:sz w:val="24"/>
          <w:szCs w:val="24"/>
        </w:rPr>
        <w:t xml:space="preserve">the </w:t>
      </w:r>
      <w:r w:rsidR="00531A3F">
        <w:rPr>
          <w:rFonts w:ascii="Arial" w:eastAsia="Calibri" w:hAnsi="Arial" w:cs="Arial"/>
          <w:color w:val="000000" w:themeColor="text1"/>
          <w:sz w:val="24"/>
          <w:szCs w:val="24"/>
        </w:rPr>
        <w:t xml:space="preserve">application stands to be dismissed </w:t>
      </w:r>
      <w:r w:rsidR="006A7C56">
        <w:rPr>
          <w:rFonts w:ascii="Arial" w:eastAsia="Calibri" w:hAnsi="Arial" w:cs="Arial"/>
          <w:color w:val="000000" w:themeColor="text1"/>
          <w:sz w:val="24"/>
          <w:szCs w:val="24"/>
        </w:rPr>
        <w:t xml:space="preserve">for constituting </w:t>
      </w:r>
      <w:r w:rsidR="00A22BEA">
        <w:rPr>
          <w:rFonts w:ascii="Arial" w:eastAsia="Calibri" w:hAnsi="Arial" w:cs="Arial"/>
          <w:i/>
          <w:color w:val="000000" w:themeColor="text1"/>
          <w:sz w:val="24"/>
          <w:szCs w:val="24"/>
        </w:rPr>
        <w:t>res j</w:t>
      </w:r>
      <w:r w:rsidR="006A7C56">
        <w:rPr>
          <w:rFonts w:ascii="Arial" w:eastAsia="Calibri" w:hAnsi="Arial" w:cs="Arial"/>
          <w:i/>
          <w:color w:val="000000" w:themeColor="text1"/>
          <w:sz w:val="24"/>
          <w:szCs w:val="24"/>
        </w:rPr>
        <w:t xml:space="preserve">udicata. </w:t>
      </w:r>
    </w:p>
    <w:p w14:paraId="7DC73A9F" w14:textId="2488A40F" w:rsidR="00BB249E" w:rsidRDefault="0044532B" w:rsidP="00427CA9">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 </w:t>
      </w:r>
    </w:p>
    <w:p w14:paraId="5F95B8D6" w14:textId="7B5D9833" w:rsidR="001579B5" w:rsidRDefault="00E440B2" w:rsidP="00207D29">
      <w:pPr>
        <w:spacing w:after="0" w:line="360" w:lineRule="auto"/>
        <w:jc w:val="both"/>
        <w:rPr>
          <w:rFonts w:ascii="Arial" w:eastAsia="Calibri" w:hAnsi="Arial" w:cs="Arial"/>
          <w:color w:val="000000" w:themeColor="text1"/>
          <w:sz w:val="24"/>
          <w:szCs w:val="24"/>
          <w:shd w:val="clear" w:color="auto" w:fill="FFFFFF"/>
        </w:rPr>
      </w:pPr>
      <w:r>
        <w:rPr>
          <w:rFonts w:ascii="Arial" w:hAnsi="Arial" w:cs="Arial"/>
          <w:sz w:val="24"/>
          <w:szCs w:val="24"/>
        </w:rPr>
        <w:t>[37</w:t>
      </w:r>
      <w:r w:rsidR="006619C5" w:rsidRPr="004B6C0B">
        <w:rPr>
          <w:rFonts w:ascii="Arial" w:hAnsi="Arial" w:cs="Arial"/>
          <w:sz w:val="24"/>
          <w:szCs w:val="24"/>
        </w:rPr>
        <w:t>]</w:t>
      </w:r>
      <w:r w:rsidR="00B065EB" w:rsidRPr="004B6C0B">
        <w:rPr>
          <w:rFonts w:ascii="Arial" w:hAnsi="Arial" w:cs="Arial"/>
          <w:sz w:val="24"/>
          <w:szCs w:val="24"/>
        </w:rPr>
        <w:tab/>
      </w:r>
      <w:r w:rsidR="00207D29" w:rsidRPr="004B6C0B">
        <w:rPr>
          <w:rFonts w:ascii="Arial" w:hAnsi="Arial" w:cs="Arial"/>
          <w:sz w:val="24"/>
          <w:szCs w:val="24"/>
        </w:rPr>
        <w:t>In any event</w:t>
      </w:r>
      <w:r w:rsidR="00B065EB" w:rsidRPr="004B6C0B">
        <w:rPr>
          <w:rFonts w:ascii="Arial" w:hAnsi="Arial" w:cs="Arial"/>
          <w:sz w:val="24"/>
          <w:szCs w:val="24"/>
        </w:rPr>
        <w:t xml:space="preserve">, </w:t>
      </w:r>
      <w:r w:rsidR="00207D29" w:rsidRPr="004B6C0B">
        <w:rPr>
          <w:rFonts w:ascii="Arial" w:hAnsi="Arial" w:cs="Arial"/>
          <w:sz w:val="24"/>
          <w:szCs w:val="24"/>
        </w:rPr>
        <w:t xml:space="preserve">the terms of the loan agreement are not common cause between the parties. </w:t>
      </w:r>
      <w:r w:rsidR="001155E2" w:rsidRPr="004B6C0B">
        <w:rPr>
          <w:rFonts w:ascii="Arial" w:hAnsi="Arial" w:cs="Arial"/>
          <w:sz w:val="24"/>
          <w:szCs w:val="24"/>
        </w:rPr>
        <w:t>While the applicant alleged</w:t>
      </w:r>
      <w:r w:rsidR="004B6C0B">
        <w:rPr>
          <w:rFonts w:ascii="Arial" w:hAnsi="Arial" w:cs="Arial"/>
          <w:sz w:val="24"/>
          <w:szCs w:val="24"/>
        </w:rPr>
        <w:t xml:space="preserve"> that</w:t>
      </w:r>
      <w:r w:rsidR="001155E2" w:rsidRPr="004B6C0B">
        <w:rPr>
          <w:rFonts w:ascii="Arial" w:hAnsi="Arial" w:cs="Arial"/>
          <w:sz w:val="24"/>
          <w:szCs w:val="24"/>
        </w:rPr>
        <w:t xml:space="preserve"> the only condition attached to the loan was that the applicant </w:t>
      </w:r>
      <w:r w:rsidR="00207D29" w:rsidRPr="004B6C0B">
        <w:rPr>
          <w:rFonts w:ascii="Arial" w:hAnsi="Arial" w:cs="Arial"/>
          <w:sz w:val="24"/>
          <w:szCs w:val="24"/>
        </w:rPr>
        <w:t>would repay the loan when his financial situation had improved sufficiently</w:t>
      </w:r>
      <w:r w:rsidR="001155E2" w:rsidRPr="004B6C0B">
        <w:rPr>
          <w:rFonts w:ascii="Arial" w:hAnsi="Arial" w:cs="Arial"/>
          <w:sz w:val="24"/>
          <w:szCs w:val="24"/>
        </w:rPr>
        <w:t xml:space="preserve">, </w:t>
      </w:r>
      <w:r w:rsidR="00906576">
        <w:rPr>
          <w:rFonts w:ascii="Arial" w:hAnsi="Arial" w:cs="Arial"/>
          <w:sz w:val="24"/>
          <w:szCs w:val="24"/>
        </w:rPr>
        <w:t>the respondents’ stance is different.</w:t>
      </w:r>
      <w:r w:rsidR="001155E2" w:rsidRPr="004B6C0B">
        <w:rPr>
          <w:rFonts w:ascii="Arial" w:hAnsi="Arial" w:cs="Arial"/>
          <w:sz w:val="24"/>
          <w:szCs w:val="24"/>
        </w:rPr>
        <w:t xml:space="preserve"> </w:t>
      </w:r>
      <w:r w:rsidR="00906576">
        <w:rPr>
          <w:rFonts w:ascii="Arial" w:hAnsi="Arial" w:cs="Arial"/>
          <w:sz w:val="24"/>
          <w:szCs w:val="24"/>
        </w:rPr>
        <w:t xml:space="preserve">They maintained </w:t>
      </w:r>
      <w:r w:rsidR="001155E2" w:rsidRPr="004B6C0B">
        <w:rPr>
          <w:rFonts w:ascii="Arial" w:hAnsi="Arial" w:cs="Arial"/>
          <w:sz w:val="24"/>
          <w:szCs w:val="24"/>
        </w:rPr>
        <w:t xml:space="preserve">that </w:t>
      </w:r>
      <w:r w:rsidR="001155E2" w:rsidRPr="004B6C0B">
        <w:rPr>
          <w:rFonts w:ascii="Arial" w:eastAsia="Calibri" w:hAnsi="Arial" w:cs="Arial"/>
          <w:color w:val="000000" w:themeColor="text1"/>
          <w:sz w:val="24"/>
          <w:szCs w:val="24"/>
          <w:shd w:val="clear" w:color="auto" w:fill="FFFFFF"/>
        </w:rPr>
        <w:t>the applicant was r</w:t>
      </w:r>
      <w:r w:rsidR="00906576">
        <w:rPr>
          <w:rFonts w:ascii="Arial" w:eastAsia="Calibri" w:hAnsi="Arial" w:cs="Arial"/>
          <w:color w:val="000000" w:themeColor="text1"/>
          <w:sz w:val="24"/>
          <w:szCs w:val="24"/>
          <w:shd w:val="clear" w:color="auto" w:fill="FFFFFF"/>
        </w:rPr>
        <w:t>equired to repay the loan</w:t>
      </w:r>
      <w:r w:rsidR="00F80E0B">
        <w:rPr>
          <w:rFonts w:ascii="Arial" w:eastAsia="Calibri" w:hAnsi="Arial" w:cs="Arial"/>
          <w:color w:val="000000" w:themeColor="text1"/>
          <w:sz w:val="24"/>
          <w:szCs w:val="24"/>
          <w:shd w:val="clear" w:color="auto" w:fill="FFFFFF"/>
        </w:rPr>
        <w:t xml:space="preserve"> </w:t>
      </w:r>
      <w:r w:rsidR="001155E2" w:rsidRPr="004B6C0B">
        <w:rPr>
          <w:rFonts w:ascii="Arial" w:eastAsia="Calibri" w:hAnsi="Arial" w:cs="Arial"/>
          <w:color w:val="000000" w:themeColor="text1"/>
          <w:sz w:val="24"/>
          <w:szCs w:val="24"/>
          <w:shd w:val="clear" w:color="auto" w:fill="FFFFFF"/>
        </w:rPr>
        <w:t>by the en</w:t>
      </w:r>
      <w:r w:rsidR="00906576">
        <w:rPr>
          <w:rFonts w:ascii="Arial" w:eastAsia="Calibri" w:hAnsi="Arial" w:cs="Arial"/>
          <w:color w:val="000000" w:themeColor="text1"/>
          <w:sz w:val="24"/>
          <w:szCs w:val="24"/>
          <w:shd w:val="clear" w:color="auto" w:fill="FFFFFF"/>
        </w:rPr>
        <w:t>d of October 2022, and that the parties</w:t>
      </w:r>
      <w:r w:rsidR="001155E2" w:rsidRPr="004B6C0B">
        <w:rPr>
          <w:rFonts w:ascii="Arial" w:eastAsia="Calibri" w:hAnsi="Arial" w:cs="Arial"/>
          <w:color w:val="000000" w:themeColor="text1"/>
          <w:sz w:val="24"/>
          <w:szCs w:val="24"/>
          <w:shd w:val="clear" w:color="auto" w:fill="FFFFFF"/>
        </w:rPr>
        <w:t xml:space="preserve"> agreed that the motor vehicle would remain in the possession of the first respondent as collateral </w:t>
      </w:r>
      <w:r w:rsidR="00906576">
        <w:rPr>
          <w:rFonts w:ascii="Arial" w:eastAsia="Calibri" w:hAnsi="Arial" w:cs="Arial"/>
          <w:color w:val="000000" w:themeColor="text1"/>
          <w:sz w:val="24"/>
          <w:szCs w:val="24"/>
          <w:shd w:val="clear" w:color="auto" w:fill="FFFFFF"/>
        </w:rPr>
        <w:t>until the applicant would have repaid the amount</w:t>
      </w:r>
      <w:r w:rsidR="001155E2" w:rsidRPr="004B6C0B">
        <w:rPr>
          <w:rFonts w:ascii="Arial" w:eastAsia="Calibri" w:hAnsi="Arial" w:cs="Arial"/>
          <w:color w:val="000000" w:themeColor="text1"/>
          <w:sz w:val="24"/>
          <w:szCs w:val="24"/>
          <w:shd w:val="clear" w:color="auto" w:fill="FFFFFF"/>
        </w:rPr>
        <w:t>, which he has to date failed to do.</w:t>
      </w:r>
    </w:p>
    <w:p w14:paraId="05C9D9A1" w14:textId="77777777" w:rsidR="001579B5" w:rsidRDefault="001579B5" w:rsidP="00207D29">
      <w:pPr>
        <w:spacing w:after="0" w:line="360" w:lineRule="auto"/>
        <w:jc w:val="both"/>
        <w:rPr>
          <w:rFonts w:ascii="Arial" w:eastAsia="Calibri" w:hAnsi="Arial" w:cs="Arial"/>
          <w:color w:val="000000" w:themeColor="text1"/>
          <w:sz w:val="24"/>
          <w:szCs w:val="24"/>
          <w:shd w:val="clear" w:color="auto" w:fill="FFFFFF"/>
        </w:rPr>
      </w:pPr>
    </w:p>
    <w:p w14:paraId="34CCD3D3" w14:textId="5F16AAB7" w:rsidR="001579B5" w:rsidRDefault="00E440B2" w:rsidP="00207D29">
      <w:pPr>
        <w:spacing w:after="0" w:line="360" w:lineRule="auto"/>
        <w:jc w:val="both"/>
        <w:rPr>
          <w:rFonts w:ascii="Arial" w:hAnsi="Arial" w:cs="Arial"/>
          <w:sz w:val="24"/>
          <w:szCs w:val="24"/>
        </w:rPr>
      </w:pPr>
      <w:r>
        <w:rPr>
          <w:rFonts w:ascii="Arial" w:eastAsia="Calibri" w:hAnsi="Arial" w:cs="Arial"/>
          <w:color w:val="000000" w:themeColor="text1"/>
          <w:sz w:val="24"/>
          <w:szCs w:val="24"/>
          <w:shd w:val="clear" w:color="auto" w:fill="FFFFFF"/>
        </w:rPr>
        <w:t>[38</w:t>
      </w:r>
      <w:r w:rsidR="001579B5">
        <w:rPr>
          <w:rFonts w:ascii="Arial" w:eastAsia="Calibri" w:hAnsi="Arial" w:cs="Arial"/>
          <w:color w:val="000000" w:themeColor="text1"/>
          <w:sz w:val="24"/>
          <w:szCs w:val="24"/>
          <w:shd w:val="clear" w:color="auto" w:fill="FFFFFF"/>
        </w:rPr>
        <w:t>]</w:t>
      </w:r>
      <w:r w:rsidR="001579B5">
        <w:rPr>
          <w:rFonts w:ascii="Arial" w:eastAsia="Calibri" w:hAnsi="Arial" w:cs="Arial"/>
          <w:color w:val="000000" w:themeColor="text1"/>
          <w:sz w:val="24"/>
          <w:szCs w:val="24"/>
          <w:shd w:val="clear" w:color="auto" w:fill="FFFFFF"/>
        </w:rPr>
        <w:tab/>
        <w:t xml:space="preserve">The respondents deny that the loan was extended to the applicant without collateral. They asserted that:  </w:t>
      </w:r>
      <w:r w:rsidR="00207D29" w:rsidRPr="004B6C0B">
        <w:rPr>
          <w:rFonts w:ascii="Arial" w:hAnsi="Arial" w:cs="Arial"/>
          <w:sz w:val="24"/>
          <w:szCs w:val="24"/>
        </w:rPr>
        <w:t xml:space="preserve"> </w:t>
      </w:r>
    </w:p>
    <w:p w14:paraId="2C0C4954" w14:textId="77777777" w:rsidR="001579B5" w:rsidRDefault="001579B5" w:rsidP="00207D29">
      <w:pPr>
        <w:spacing w:after="0" w:line="360" w:lineRule="auto"/>
        <w:jc w:val="both"/>
        <w:rPr>
          <w:rFonts w:ascii="Arial" w:hAnsi="Arial" w:cs="Arial"/>
          <w:sz w:val="24"/>
          <w:szCs w:val="24"/>
        </w:rPr>
      </w:pPr>
    </w:p>
    <w:p w14:paraId="5E99C7C4" w14:textId="77777777" w:rsidR="009F3FDA" w:rsidRPr="009F3FDA" w:rsidRDefault="001579B5" w:rsidP="009F3FDA">
      <w:pPr>
        <w:spacing w:after="0" w:line="360" w:lineRule="auto"/>
        <w:ind w:left="720"/>
        <w:jc w:val="both"/>
        <w:rPr>
          <w:rFonts w:ascii="Arial" w:hAnsi="Arial" w:cs="Arial"/>
        </w:rPr>
      </w:pPr>
      <w:r w:rsidRPr="009F3FDA">
        <w:rPr>
          <w:rFonts w:ascii="Arial" w:hAnsi="Arial" w:cs="Arial"/>
        </w:rPr>
        <w:t xml:space="preserve">‘No person in his right mind will loan such a high amount on such vague conditions. In any event those conditions will render the contract </w:t>
      </w:r>
      <w:r w:rsidR="009F3FDA" w:rsidRPr="009F3FDA">
        <w:rPr>
          <w:rFonts w:ascii="Arial" w:hAnsi="Arial" w:cs="Arial"/>
        </w:rPr>
        <w:t>invalid for the lack of clarity and certainty.’</w:t>
      </w:r>
    </w:p>
    <w:p w14:paraId="09911CFC" w14:textId="77777777" w:rsidR="009F3FDA" w:rsidRDefault="009F3FDA" w:rsidP="00207D29">
      <w:pPr>
        <w:spacing w:after="0" w:line="360" w:lineRule="auto"/>
        <w:jc w:val="both"/>
        <w:rPr>
          <w:rFonts w:ascii="Arial" w:hAnsi="Arial" w:cs="Arial"/>
          <w:sz w:val="24"/>
          <w:szCs w:val="24"/>
        </w:rPr>
      </w:pPr>
    </w:p>
    <w:p w14:paraId="3FA8B8A1" w14:textId="3293681A" w:rsidR="00EB757C" w:rsidRDefault="00E440B2" w:rsidP="00EB757C">
      <w:pPr>
        <w:spacing w:after="0" w:line="360" w:lineRule="auto"/>
        <w:jc w:val="both"/>
        <w:rPr>
          <w:rFonts w:ascii="Arial" w:eastAsia="Calibri" w:hAnsi="Arial" w:cs="Arial"/>
          <w:color w:val="000000" w:themeColor="text1"/>
          <w:sz w:val="24"/>
          <w:szCs w:val="24"/>
        </w:rPr>
      </w:pPr>
      <w:r>
        <w:rPr>
          <w:rFonts w:ascii="Arial" w:hAnsi="Arial" w:cs="Arial"/>
          <w:sz w:val="24"/>
          <w:szCs w:val="24"/>
        </w:rPr>
        <w:t>[39</w:t>
      </w:r>
      <w:r w:rsidR="009F3FDA">
        <w:rPr>
          <w:rFonts w:ascii="Arial" w:hAnsi="Arial" w:cs="Arial"/>
          <w:sz w:val="24"/>
          <w:szCs w:val="24"/>
        </w:rPr>
        <w:t>]</w:t>
      </w:r>
      <w:r w:rsidR="009F3FDA">
        <w:rPr>
          <w:rFonts w:ascii="Arial" w:hAnsi="Arial" w:cs="Arial"/>
          <w:sz w:val="24"/>
          <w:szCs w:val="24"/>
        </w:rPr>
        <w:tab/>
      </w:r>
      <w:r w:rsidR="00840AB4" w:rsidRPr="005B4EDF">
        <w:rPr>
          <w:rFonts w:ascii="Arial" w:hAnsi="Arial" w:cs="Arial"/>
          <w:sz w:val="24"/>
          <w:szCs w:val="24"/>
        </w:rPr>
        <w:t>Thus, a dispute arose on the</w:t>
      </w:r>
      <w:r w:rsidR="005B4EDF">
        <w:rPr>
          <w:rFonts w:ascii="Arial" w:hAnsi="Arial" w:cs="Arial"/>
          <w:sz w:val="24"/>
          <w:szCs w:val="24"/>
        </w:rPr>
        <w:t xml:space="preserve"> facts, which</w:t>
      </w:r>
      <w:r w:rsidR="004B6C0B" w:rsidRPr="005B4EDF">
        <w:rPr>
          <w:rFonts w:ascii="Arial" w:hAnsi="Arial" w:cs="Arial"/>
          <w:sz w:val="24"/>
          <w:szCs w:val="24"/>
        </w:rPr>
        <w:t xml:space="preserve"> cannot be decided</w:t>
      </w:r>
      <w:r w:rsidR="00840AB4" w:rsidRPr="005B4EDF">
        <w:rPr>
          <w:rFonts w:ascii="Arial" w:hAnsi="Arial" w:cs="Arial"/>
          <w:sz w:val="24"/>
          <w:szCs w:val="24"/>
        </w:rPr>
        <w:t xml:space="preserve"> on the papers. </w:t>
      </w:r>
      <w:r w:rsidR="005B4EDF" w:rsidRPr="005B4EDF">
        <w:rPr>
          <w:rFonts w:ascii="Arial" w:hAnsi="Arial" w:cs="Arial"/>
          <w:sz w:val="24"/>
          <w:szCs w:val="24"/>
        </w:rPr>
        <w:t xml:space="preserve">In motion proceedings, </w:t>
      </w:r>
      <w:r w:rsidR="0028465D" w:rsidRPr="005B4EDF">
        <w:rPr>
          <w:rFonts w:ascii="Arial" w:hAnsi="Arial" w:cs="Arial"/>
          <w:sz w:val="24"/>
          <w:szCs w:val="24"/>
        </w:rPr>
        <w:t>t</w:t>
      </w:r>
      <w:r w:rsidR="005B4EDF" w:rsidRPr="005B4EDF">
        <w:rPr>
          <w:rFonts w:ascii="Arial" w:hAnsi="Arial" w:cs="Arial"/>
          <w:sz w:val="24"/>
          <w:szCs w:val="24"/>
        </w:rPr>
        <w:t>he respondent’s version is to be accepted on the disputed facts</w:t>
      </w:r>
      <w:r w:rsidR="0028465D" w:rsidRPr="005B4EDF">
        <w:rPr>
          <w:rFonts w:ascii="Arial" w:hAnsi="Arial" w:cs="Arial"/>
          <w:sz w:val="24"/>
          <w:szCs w:val="24"/>
        </w:rPr>
        <w:t xml:space="preserve"> unless it is farfetched or it can b</w:t>
      </w:r>
      <w:r w:rsidR="005B4EDF" w:rsidRPr="005B4EDF">
        <w:rPr>
          <w:rFonts w:ascii="Arial" w:hAnsi="Arial" w:cs="Arial"/>
          <w:sz w:val="24"/>
          <w:szCs w:val="24"/>
        </w:rPr>
        <w:t>e rejected simply on the papers</w:t>
      </w:r>
      <w:r w:rsidR="00F41EFD">
        <w:rPr>
          <w:rStyle w:val="FootnoteReference"/>
          <w:rFonts w:ascii="Arial" w:hAnsi="Arial" w:cs="Arial"/>
          <w:sz w:val="24"/>
          <w:szCs w:val="24"/>
        </w:rPr>
        <w:footnoteReference w:id="4"/>
      </w:r>
      <w:r w:rsidR="005B4EDF" w:rsidRPr="005B4EDF">
        <w:rPr>
          <w:rFonts w:ascii="Arial" w:hAnsi="Arial" w:cs="Arial"/>
          <w:sz w:val="24"/>
          <w:szCs w:val="24"/>
        </w:rPr>
        <w:t>, which I do not find to be the case</w:t>
      </w:r>
      <w:r w:rsidR="00EB757C">
        <w:rPr>
          <w:rFonts w:ascii="Arial" w:hAnsi="Arial" w:cs="Arial"/>
          <w:sz w:val="24"/>
          <w:szCs w:val="24"/>
        </w:rPr>
        <w:t>.</w:t>
      </w:r>
    </w:p>
    <w:p w14:paraId="574F377D" w14:textId="77777777" w:rsidR="004A7E0A" w:rsidRPr="002064CA" w:rsidRDefault="004A7E0A" w:rsidP="00043158">
      <w:pPr>
        <w:spacing w:after="0" w:line="360" w:lineRule="auto"/>
        <w:jc w:val="both"/>
        <w:rPr>
          <w:rFonts w:ascii="Arial" w:eastAsia="Calibri" w:hAnsi="Arial" w:cs="Arial"/>
          <w:color w:val="000000" w:themeColor="text1"/>
          <w:sz w:val="24"/>
          <w:szCs w:val="24"/>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C6AC234" w14:textId="0C374246" w:rsidR="009434C5" w:rsidRDefault="00E440B2" w:rsidP="009434C5">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[40</w:t>
      </w:r>
      <w:r w:rsidR="009434C5">
        <w:rPr>
          <w:rFonts w:ascii="Arial" w:eastAsia="Times New Roman" w:hAnsi="Arial" w:cs="Arial"/>
          <w:sz w:val="24"/>
          <w:szCs w:val="24"/>
          <w:lang w:val="en-GB"/>
        </w:rPr>
        <w:t xml:space="preserve">]   </w:t>
      </w:r>
      <w:r w:rsidR="009434C5" w:rsidRPr="002D5E57">
        <w:rPr>
          <w:rFonts w:ascii="Arial" w:hAnsi="Arial" w:cs="Arial"/>
          <w:sz w:val="24"/>
          <w:szCs w:val="24"/>
        </w:rPr>
        <w:t xml:space="preserve"> </w:t>
      </w:r>
      <w:r w:rsidR="00EB757C">
        <w:rPr>
          <w:rFonts w:ascii="Arial" w:hAnsi="Arial" w:cs="Arial"/>
          <w:sz w:val="24"/>
          <w:szCs w:val="24"/>
        </w:rPr>
        <w:t xml:space="preserve">Costs to follow the event. </w:t>
      </w:r>
    </w:p>
    <w:p w14:paraId="4411FF51" w14:textId="77777777" w:rsidR="00CB58BB" w:rsidRDefault="00CB58BB"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bookmarkStart w:id="0" w:name="_GoBack"/>
      <w:bookmarkEnd w:id="0"/>
    </w:p>
    <w:p w14:paraId="3DBA913F" w14:textId="07B5D6FB" w:rsidR="003340DB" w:rsidRDefault="00E440B2" w:rsidP="00261A6F">
      <w:pPr>
        <w:spacing w:after="0" w:line="360" w:lineRule="auto"/>
        <w:jc w:val="both"/>
        <w:rPr>
          <w:rFonts w:ascii="Arial" w:hAnsi="Arial" w:cs="Arial"/>
          <w:sz w:val="24"/>
          <w:szCs w:val="24"/>
        </w:rPr>
      </w:pPr>
      <w:r>
        <w:rPr>
          <w:rFonts w:ascii="Arial" w:hAnsi="Arial" w:cs="Arial"/>
          <w:sz w:val="24"/>
          <w:szCs w:val="24"/>
        </w:rPr>
        <w:t>[41</w:t>
      </w:r>
      <w:r w:rsidR="003340DB">
        <w:rPr>
          <w:rFonts w:ascii="Arial" w:hAnsi="Arial" w:cs="Arial"/>
          <w:sz w:val="24"/>
          <w:szCs w:val="24"/>
        </w:rPr>
        <w:t>]</w:t>
      </w:r>
      <w:r w:rsidR="003340DB">
        <w:rPr>
          <w:rFonts w:ascii="Arial" w:hAnsi="Arial" w:cs="Arial"/>
          <w:sz w:val="24"/>
          <w:szCs w:val="24"/>
        </w:rPr>
        <w:tab/>
        <w:t>For these reasons, I make the following order:</w:t>
      </w:r>
    </w:p>
    <w:p w14:paraId="23F0FF39" w14:textId="77777777" w:rsidR="000E6B7E" w:rsidRDefault="000E6B7E" w:rsidP="000E6B7E">
      <w:pPr>
        <w:pStyle w:val="ListParagraph"/>
        <w:spacing w:after="0" w:line="360" w:lineRule="auto"/>
        <w:jc w:val="both"/>
        <w:rPr>
          <w:rFonts w:ascii="Arial" w:eastAsia="Calibri" w:hAnsi="Arial" w:cs="Arial"/>
          <w:color w:val="000000" w:themeColor="text1"/>
          <w:sz w:val="24"/>
          <w:szCs w:val="24"/>
        </w:rPr>
      </w:pPr>
    </w:p>
    <w:p w14:paraId="5FD4406F" w14:textId="085B120A" w:rsidR="00CB58BB" w:rsidRDefault="00EB757C" w:rsidP="00CB58BB">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The application is dismissed with costs.</w:t>
      </w:r>
    </w:p>
    <w:p w14:paraId="72575C66" w14:textId="0C0D52EC" w:rsidR="00C6223B" w:rsidRDefault="00EB757C" w:rsidP="00EB757C">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w:t>
      </w:r>
      <w:r w:rsidR="00CC065B">
        <w:rPr>
          <w:rFonts w:ascii="Arial" w:eastAsia="Calibri" w:hAnsi="Arial" w:cs="Arial"/>
          <w:color w:val="000000" w:themeColor="text1"/>
          <w:sz w:val="24"/>
          <w:szCs w:val="24"/>
        </w:rPr>
        <w:t>matter is removed from the roll and is regarded as</w:t>
      </w:r>
      <w:r>
        <w:rPr>
          <w:rFonts w:ascii="Arial" w:eastAsia="Calibri" w:hAnsi="Arial" w:cs="Arial"/>
          <w:color w:val="000000" w:themeColor="text1"/>
          <w:sz w:val="24"/>
          <w:szCs w:val="24"/>
        </w:rPr>
        <w:t xml:space="preserve"> </w:t>
      </w:r>
      <w:proofErr w:type="spellStart"/>
      <w:r w:rsidR="00392C00">
        <w:rPr>
          <w:rFonts w:ascii="Arial" w:eastAsia="Calibri" w:hAnsi="Arial" w:cs="Arial"/>
          <w:color w:val="000000" w:themeColor="text1"/>
          <w:sz w:val="24"/>
          <w:szCs w:val="24"/>
        </w:rPr>
        <w:t>finalis</w:t>
      </w:r>
      <w:r>
        <w:rPr>
          <w:rFonts w:ascii="Arial" w:eastAsia="Calibri" w:hAnsi="Arial" w:cs="Arial"/>
          <w:color w:val="000000" w:themeColor="text1"/>
          <w:sz w:val="24"/>
          <w:szCs w:val="24"/>
        </w:rPr>
        <w:t>ed</w:t>
      </w:r>
      <w:proofErr w:type="spellEnd"/>
      <w:r>
        <w:rPr>
          <w:rFonts w:ascii="Arial" w:eastAsia="Calibri" w:hAnsi="Arial" w:cs="Arial"/>
          <w:color w:val="000000" w:themeColor="text1"/>
          <w:sz w:val="24"/>
          <w:szCs w:val="24"/>
        </w:rPr>
        <w:t xml:space="preserve">. </w:t>
      </w:r>
    </w:p>
    <w:p w14:paraId="1C97D649" w14:textId="77777777" w:rsidR="00C12D68" w:rsidRDefault="00C12D68" w:rsidP="00C12D68">
      <w:pPr>
        <w:spacing w:after="0" w:line="360" w:lineRule="auto"/>
        <w:jc w:val="both"/>
        <w:rPr>
          <w:rFonts w:ascii="Arial" w:eastAsia="Calibri" w:hAnsi="Arial" w:cs="Arial"/>
          <w:color w:val="000000" w:themeColor="text1"/>
          <w:sz w:val="24"/>
          <w:szCs w:val="24"/>
        </w:rPr>
      </w:pPr>
    </w:p>
    <w:p w14:paraId="5FFFDD35" w14:textId="77777777" w:rsidR="00C12D68" w:rsidRPr="00C12D68" w:rsidRDefault="00C12D68" w:rsidP="00C12D68">
      <w:pPr>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0862BEE1" w:rsidR="002736FD" w:rsidRPr="00F17F51" w:rsidRDefault="00CE09D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APPLICANT</w:t>
      </w:r>
      <w:r w:rsidR="00F66FF4">
        <w:rPr>
          <w:rFonts w:ascii="Arial" w:eastAsia="Calibri" w:hAnsi="Arial" w:cs="Arial"/>
          <w:color w:val="000000" w:themeColor="text1"/>
          <w:sz w:val="24"/>
          <w:szCs w:val="24"/>
        </w:rPr>
        <w:t xml:space="preserve">: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J </w:t>
      </w:r>
      <w:proofErr w:type="spellStart"/>
      <w:r>
        <w:rPr>
          <w:rFonts w:ascii="Arial" w:eastAsia="Calibri" w:hAnsi="Arial" w:cs="Arial"/>
          <w:color w:val="000000" w:themeColor="text1"/>
          <w:sz w:val="24"/>
          <w:szCs w:val="24"/>
        </w:rPr>
        <w:t>Kandara</w:t>
      </w:r>
      <w:proofErr w:type="spellEnd"/>
      <w:r w:rsidR="00FC5313">
        <w:rPr>
          <w:rFonts w:ascii="Arial" w:eastAsia="Calibri" w:hAnsi="Arial" w:cs="Arial"/>
          <w:color w:val="000000" w:themeColor="text1"/>
          <w:sz w:val="24"/>
          <w:szCs w:val="24"/>
        </w:rPr>
        <w:t xml:space="preserve"> </w:t>
      </w:r>
    </w:p>
    <w:p w14:paraId="0C57E163" w14:textId="72062CAD" w:rsidR="00FC5313"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Of </w:t>
      </w:r>
      <w:proofErr w:type="spellStart"/>
      <w:r w:rsidR="00CE09D8">
        <w:rPr>
          <w:rFonts w:ascii="Arial" w:eastAsia="Calibri" w:hAnsi="Arial" w:cs="Arial"/>
          <w:color w:val="000000" w:themeColor="text1"/>
          <w:sz w:val="24"/>
          <w:szCs w:val="24"/>
        </w:rPr>
        <w:t>Kandara</w:t>
      </w:r>
      <w:proofErr w:type="spellEnd"/>
      <w:r w:rsidR="00CE09D8">
        <w:rPr>
          <w:rFonts w:ascii="Arial" w:eastAsia="Calibri" w:hAnsi="Arial" w:cs="Arial"/>
          <w:color w:val="000000" w:themeColor="text1"/>
          <w:sz w:val="24"/>
          <w:szCs w:val="24"/>
        </w:rPr>
        <w:t xml:space="preserve"> Incorporated</w:t>
      </w:r>
      <w:r>
        <w:rPr>
          <w:rFonts w:ascii="Arial" w:eastAsia="Calibri" w:hAnsi="Arial" w:cs="Arial"/>
          <w:color w:val="000000" w:themeColor="text1"/>
          <w:sz w:val="24"/>
          <w:szCs w:val="24"/>
        </w:rPr>
        <w:t xml:space="preserve"> </w:t>
      </w:r>
    </w:p>
    <w:p w14:paraId="7B80153C" w14:textId="39C06F38" w:rsidR="00FC332C" w:rsidRPr="00F17F51" w:rsidRDefault="00CE09D8" w:rsidP="00423FAB">
      <w:pPr>
        <w:spacing w:after="0" w:line="360" w:lineRule="auto"/>
        <w:ind w:left="4320"/>
        <w:jc w:val="both"/>
        <w:rPr>
          <w:rFonts w:ascii="Arial" w:eastAsia="Calibri" w:hAnsi="Arial" w:cs="Arial"/>
          <w:color w:val="000000" w:themeColor="text1"/>
          <w:sz w:val="24"/>
          <w:szCs w:val="24"/>
        </w:rPr>
      </w:pPr>
      <w:proofErr w:type="spellStart"/>
      <w:r>
        <w:rPr>
          <w:rFonts w:ascii="Arial" w:eastAsia="Calibri" w:hAnsi="Arial" w:cs="Arial"/>
          <w:color w:val="000000" w:themeColor="text1"/>
          <w:sz w:val="24"/>
          <w:szCs w:val="24"/>
        </w:rPr>
        <w:t>Ongwediva</w:t>
      </w:r>
      <w:proofErr w:type="spellEnd"/>
      <w:r>
        <w:rPr>
          <w:rFonts w:ascii="Arial" w:eastAsia="Calibri" w:hAnsi="Arial" w:cs="Arial"/>
          <w:color w:val="000000" w:themeColor="text1"/>
          <w:sz w:val="24"/>
          <w:szCs w:val="24"/>
        </w:rPr>
        <w:t>.</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32084D61" w:rsidR="002736FD" w:rsidRPr="00F17F51" w:rsidRDefault="004123B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Pr="004123BD">
        <w:rPr>
          <w:rFonts w:ascii="Arial" w:eastAsia="Calibri" w:hAnsi="Arial" w:cs="Arial"/>
          <w:color w:val="000000" w:themeColor="text1"/>
          <w:sz w:val="24"/>
          <w:szCs w:val="24"/>
          <w:vertAlign w:val="superscript"/>
        </w:rPr>
        <w:t>st</w:t>
      </w:r>
      <w:r>
        <w:rPr>
          <w:rFonts w:ascii="Arial" w:eastAsia="Calibri" w:hAnsi="Arial" w:cs="Arial"/>
          <w:color w:val="000000" w:themeColor="text1"/>
          <w:sz w:val="24"/>
          <w:szCs w:val="24"/>
        </w:rPr>
        <w:t xml:space="preserve"> </w:t>
      </w:r>
      <w:r w:rsidR="00CE09D8">
        <w:rPr>
          <w:rFonts w:ascii="Arial" w:eastAsia="Calibri" w:hAnsi="Arial" w:cs="Arial"/>
          <w:color w:val="000000" w:themeColor="text1"/>
          <w:sz w:val="24"/>
          <w:szCs w:val="24"/>
        </w:rPr>
        <w:t>&amp; 2</w:t>
      </w:r>
      <w:r w:rsidR="00CE09D8" w:rsidRPr="00CE09D8">
        <w:rPr>
          <w:rFonts w:ascii="Arial" w:eastAsia="Calibri" w:hAnsi="Arial" w:cs="Arial"/>
          <w:color w:val="000000" w:themeColor="text1"/>
          <w:sz w:val="24"/>
          <w:szCs w:val="24"/>
          <w:vertAlign w:val="superscript"/>
        </w:rPr>
        <w:t>ND</w:t>
      </w:r>
      <w:r w:rsidR="00CE09D8">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RESPONDENT</w:t>
      </w:r>
      <w:r w:rsidR="00FC5313">
        <w:rPr>
          <w:rFonts w:ascii="Arial" w:eastAsia="Calibri" w:hAnsi="Arial" w:cs="Arial"/>
          <w:color w:val="000000" w:themeColor="text1"/>
          <w:sz w:val="24"/>
          <w:szCs w:val="24"/>
        </w:rPr>
        <w:t>:</w:t>
      </w:r>
      <w:r w:rsidR="00FC5313">
        <w:rPr>
          <w:rFonts w:ascii="Arial" w:eastAsia="Calibri" w:hAnsi="Arial" w:cs="Arial"/>
          <w:color w:val="000000" w:themeColor="text1"/>
          <w:sz w:val="24"/>
          <w:szCs w:val="24"/>
        </w:rPr>
        <w:tab/>
      </w:r>
      <w:r w:rsidR="00CE09D8">
        <w:rPr>
          <w:rFonts w:ascii="Arial" w:eastAsia="Calibri" w:hAnsi="Arial" w:cs="Arial"/>
          <w:color w:val="000000" w:themeColor="text1"/>
          <w:sz w:val="24"/>
          <w:szCs w:val="24"/>
        </w:rPr>
        <w:tab/>
      </w:r>
      <w:r w:rsidR="00CE09D8">
        <w:rPr>
          <w:rFonts w:ascii="Arial" w:eastAsia="Calibri" w:hAnsi="Arial" w:cs="Arial"/>
          <w:color w:val="000000" w:themeColor="text1"/>
          <w:sz w:val="24"/>
          <w:szCs w:val="24"/>
        </w:rPr>
        <w:tab/>
        <w:t xml:space="preserve">K </w:t>
      </w:r>
      <w:proofErr w:type="spellStart"/>
      <w:r w:rsidR="00CE09D8">
        <w:rPr>
          <w:rFonts w:ascii="Arial" w:eastAsia="Calibri" w:hAnsi="Arial" w:cs="Arial"/>
          <w:color w:val="000000" w:themeColor="text1"/>
          <w:sz w:val="24"/>
          <w:szCs w:val="24"/>
        </w:rPr>
        <w:t>Amoomo</w:t>
      </w:r>
      <w:proofErr w:type="spellEnd"/>
      <w:r w:rsidR="00FC5313">
        <w:rPr>
          <w:rFonts w:ascii="Arial" w:eastAsia="Calibri" w:hAnsi="Arial" w:cs="Arial"/>
          <w:color w:val="000000" w:themeColor="text1"/>
          <w:sz w:val="24"/>
          <w:szCs w:val="24"/>
        </w:rPr>
        <w:t xml:space="preserve"> </w:t>
      </w:r>
      <w:r w:rsidR="004A356F">
        <w:rPr>
          <w:rFonts w:ascii="Arial" w:eastAsia="Calibri" w:hAnsi="Arial" w:cs="Arial"/>
          <w:color w:val="000000" w:themeColor="text1"/>
          <w:sz w:val="24"/>
          <w:szCs w:val="24"/>
        </w:rPr>
        <w:t xml:space="preserve"> </w:t>
      </w:r>
    </w:p>
    <w:p w14:paraId="0CF7FD76" w14:textId="70265340" w:rsidR="002E0763"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CE09D8">
        <w:rPr>
          <w:rFonts w:ascii="Arial" w:eastAsia="Calibri" w:hAnsi="Arial" w:cs="Arial"/>
          <w:color w:val="000000" w:themeColor="text1"/>
          <w:sz w:val="24"/>
          <w:szCs w:val="24"/>
        </w:rPr>
        <w:t xml:space="preserve">Of </w:t>
      </w:r>
      <w:proofErr w:type="spellStart"/>
      <w:r w:rsidR="00CE09D8">
        <w:rPr>
          <w:rFonts w:ascii="Arial" w:eastAsia="Calibri" w:hAnsi="Arial" w:cs="Arial"/>
          <w:color w:val="000000" w:themeColor="text1"/>
          <w:sz w:val="24"/>
          <w:szCs w:val="24"/>
        </w:rPr>
        <w:t>Kadhila</w:t>
      </w:r>
      <w:proofErr w:type="spellEnd"/>
      <w:r w:rsidR="00CE09D8">
        <w:rPr>
          <w:rFonts w:ascii="Arial" w:eastAsia="Calibri" w:hAnsi="Arial" w:cs="Arial"/>
          <w:color w:val="000000" w:themeColor="text1"/>
          <w:sz w:val="24"/>
          <w:szCs w:val="24"/>
        </w:rPr>
        <w:t xml:space="preserve"> </w:t>
      </w:r>
      <w:proofErr w:type="spellStart"/>
      <w:r w:rsidR="00CE09D8">
        <w:rPr>
          <w:rFonts w:ascii="Arial" w:eastAsia="Calibri" w:hAnsi="Arial" w:cs="Arial"/>
          <w:color w:val="000000" w:themeColor="text1"/>
          <w:sz w:val="24"/>
          <w:szCs w:val="24"/>
        </w:rPr>
        <w:t>Amoomo</w:t>
      </w:r>
      <w:proofErr w:type="spellEnd"/>
      <w:r w:rsidR="00CE09D8">
        <w:rPr>
          <w:rFonts w:ascii="Arial" w:eastAsia="Calibri" w:hAnsi="Arial" w:cs="Arial"/>
          <w:color w:val="000000" w:themeColor="text1"/>
          <w:sz w:val="24"/>
          <w:szCs w:val="24"/>
        </w:rPr>
        <w:t xml:space="preserve"> Legal Practitioners</w:t>
      </w:r>
      <w:r w:rsidR="00FC5313">
        <w:rPr>
          <w:rFonts w:ascii="Arial" w:eastAsia="Calibri" w:hAnsi="Arial" w:cs="Arial"/>
          <w:color w:val="000000" w:themeColor="text1"/>
          <w:sz w:val="24"/>
          <w:szCs w:val="24"/>
        </w:rPr>
        <w:t>.</w:t>
      </w:r>
    </w:p>
    <w:p w14:paraId="30F45F7A" w14:textId="13374620" w:rsidR="002736FD" w:rsidRPr="00F17F51" w:rsidRDefault="00CE09D8"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Windhoek. </w:t>
      </w:r>
      <w:r w:rsidR="002E0763">
        <w:rPr>
          <w:rFonts w:ascii="Arial" w:eastAsia="Calibri" w:hAnsi="Arial" w:cs="Arial"/>
          <w:color w:val="000000" w:themeColor="text1"/>
          <w:sz w:val="24"/>
          <w:szCs w:val="24"/>
        </w:rPr>
        <w:t xml:space="preserve"> </w:t>
      </w:r>
      <w:r w:rsidR="00423FAB">
        <w:rPr>
          <w:rFonts w:ascii="Arial" w:eastAsia="Calibri" w:hAnsi="Arial" w:cs="Arial"/>
          <w:color w:val="000000" w:themeColor="text1"/>
          <w:sz w:val="24"/>
          <w:szCs w:val="24"/>
        </w:rPr>
        <w:t xml:space="preserve"> </w:t>
      </w:r>
      <w:r w:rsidR="00E46A60">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12A" w14:textId="77777777" w:rsidR="00002F1B" w:rsidRDefault="00002F1B" w:rsidP="002736FD">
      <w:pPr>
        <w:spacing w:after="0" w:line="240" w:lineRule="auto"/>
      </w:pPr>
      <w:r>
        <w:separator/>
      </w:r>
    </w:p>
  </w:endnote>
  <w:endnote w:type="continuationSeparator" w:id="0">
    <w:p w14:paraId="3E737C82" w14:textId="77777777" w:rsidR="00002F1B" w:rsidRDefault="00002F1B"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9C1B9" w14:textId="77777777" w:rsidR="00002F1B" w:rsidRDefault="00002F1B" w:rsidP="002736FD">
      <w:pPr>
        <w:spacing w:after="0" w:line="240" w:lineRule="auto"/>
      </w:pPr>
      <w:r>
        <w:separator/>
      </w:r>
    </w:p>
  </w:footnote>
  <w:footnote w:type="continuationSeparator" w:id="0">
    <w:p w14:paraId="65478C04" w14:textId="77777777" w:rsidR="00002F1B" w:rsidRDefault="00002F1B" w:rsidP="002736FD">
      <w:pPr>
        <w:spacing w:after="0" w:line="240" w:lineRule="auto"/>
      </w:pPr>
      <w:r>
        <w:continuationSeparator/>
      </w:r>
    </w:p>
  </w:footnote>
  <w:footnote w:id="1">
    <w:p w14:paraId="5E363C6B" w14:textId="43B76713" w:rsidR="0014362E" w:rsidRPr="00D35E74" w:rsidRDefault="0014362E" w:rsidP="00D35E74">
      <w:pPr>
        <w:pStyle w:val="FootnoteText"/>
        <w:jc w:val="both"/>
        <w:rPr>
          <w:rFonts w:ascii="Arial" w:hAnsi="Arial" w:cs="Arial"/>
        </w:rPr>
      </w:pPr>
      <w:r w:rsidRPr="00D35E74">
        <w:rPr>
          <w:rStyle w:val="FootnoteReference"/>
          <w:rFonts w:ascii="Arial" w:hAnsi="Arial" w:cs="Arial"/>
        </w:rPr>
        <w:footnoteRef/>
      </w:r>
      <w:r w:rsidRPr="00D35E74">
        <w:rPr>
          <w:rFonts w:ascii="Arial" w:hAnsi="Arial" w:cs="Arial"/>
        </w:rPr>
        <w:t xml:space="preserve"> </w:t>
      </w:r>
      <w:proofErr w:type="spellStart"/>
      <w:r w:rsidRPr="00D35E74">
        <w:rPr>
          <w:rFonts w:ascii="Arial" w:hAnsi="Arial" w:cs="Arial"/>
          <w:i/>
        </w:rPr>
        <w:t>Chetty</w:t>
      </w:r>
      <w:proofErr w:type="spellEnd"/>
      <w:r w:rsidRPr="00D35E74">
        <w:rPr>
          <w:rFonts w:ascii="Arial" w:hAnsi="Arial" w:cs="Arial"/>
          <w:i/>
        </w:rPr>
        <w:t xml:space="preserve"> v Naidoo </w:t>
      </w:r>
      <w:r w:rsidRPr="00D35E74">
        <w:rPr>
          <w:rFonts w:ascii="Arial" w:hAnsi="Arial" w:cs="Arial"/>
        </w:rPr>
        <w:t>1974 (3) SA 13 (A).</w:t>
      </w:r>
    </w:p>
  </w:footnote>
  <w:footnote w:id="2">
    <w:p w14:paraId="4CA958F5" w14:textId="4F0D4894" w:rsidR="00690DF3" w:rsidRPr="00D35E74" w:rsidRDefault="00690DF3" w:rsidP="00D35E74">
      <w:pPr>
        <w:pStyle w:val="FootnoteText"/>
        <w:jc w:val="both"/>
        <w:rPr>
          <w:rFonts w:ascii="Arial" w:hAnsi="Arial" w:cs="Arial"/>
        </w:rPr>
      </w:pPr>
      <w:r w:rsidRPr="00D35E74">
        <w:rPr>
          <w:rStyle w:val="FootnoteReference"/>
          <w:rFonts w:ascii="Arial" w:hAnsi="Arial" w:cs="Arial"/>
        </w:rPr>
        <w:footnoteRef/>
      </w:r>
      <w:r w:rsidRPr="00D35E74">
        <w:rPr>
          <w:rFonts w:ascii="Arial" w:hAnsi="Arial" w:cs="Arial"/>
        </w:rPr>
        <w:t xml:space="preserve"> </w:t>
      </w:r>
      <w:r w:rsidRPr="00D35E74">
        <w:rPr>
          <w:rFonts w:ascii="Arial" w:hAnsi="Arial" w:cs="Arial"/>
          <w:i/>
        </w:rPr>
        <w:t xml:space="preserve">Menzies Aviation (Namibia) </w:t>
      </w:r>
      <w:r w:rsidR="00616F3E" w:rsidRPr="00D35E74">
        <w:rPr>
          <w:rFonts w:ascii="Arial" w:hAnsi="Arial" w:cs="Arial"/>
          <w:i/>
        </w:rPr>
        <w:t>(</w:t>
      </w:r>
      <w:r w:rsidRPr="00D35E74">
        <w:rPr>
          <w:rFonts w:ascii="Arial" w:hAnsi="Arial" w:cs="Arial"/>
          <w:i/>
        </w:rPr>
        <w:t>Pty</w:t>
      </w:r>
      <w:r w:rsidR="00616F3E" w:rsidRPr="00D35E74">
        <w:rPr>
          <w:rFonts w:ascii="Arial" w:hAnsi="Arial" w:cs="Arial"/>
          <w:i/>
        </w:rPr>
        <w:t>)</w:t>
      </w:r>
      <w:r w:rsidRPr="00D35E74">
        <w:rPr>
          <w:rFonts w:ascii="Arial" w:hAnsi="Arial" w:cs="Arial"/>
          <w:i/>
        </w:rPr>
        <w:t xml:space="preserve"> Lt</w:t>
      </w:r>
      <w:r w:rsidR="00616F3E" w:rsidRPr="00D35E74">
        <w:rPr>
          <w:rFonts w:ascii="Arial" w:hAnsi="Arial" w:cs="Arial"/>
          <w:i/>
        </w:rPr>
        <w:t>d v Namibia Airports Company Limited</w:t>
      </w:r>
      <w:r w:rsidRPr="00D35E74">
        <w:rPr>
          <w:rFonts w:ascii="Arial" w:hAnsi="Arial" w:cs="Arial"/>
          <w:i/>
        </w:rPr>
        <w:t xml:space="preserve"> </w:t>
      </w:r>
      <w:r w:rsidRPr="00D35E74">
        <w:rPr>
          <w:rFonts w:ascii="Arial" w:hAnsi="Arial" w:cs="Arial"/>
        </w:rPr>
        <w:t xml:space="preserve">(HC-MD-CIV-MOT-GEN-2023/00376) </w:t>
      </w:r>
      <w:r w:rsidR="00616F3E" w:rsidRPr="00D35E74">
        <w:rPr>
          <w:rFonts w:ascii="Arial" w:hAnsi="Arial" w:cs="Arial"/>
        </w:rPr>
        <w:t xml:space="preserve">[2023] NAHCMD 540 </w:t>
      </w:r>
      <w:r w:rsidRPr="00D35E74">
        <w:rPr>
          <w:rFonts w:ascii="Arial" w:hAnsi="Arial" w:cs="Arial"/>
        </w:rPr>
        <w:t xml:space="preserve">(01 September 2023). </w:t>
      </w:r>
    </w:p>
  </w:footnote>
  <w:footnote w:id="3">
    <w:p w14:paraId="10429E1D" w14:textId="5FBA2D55" w:rsidR="00A22BEA" w:rsidRPr="00D35E74" w:rsidRDefault="00A22BEA" w:rsidP="00D35E74">
      <w:pPr>
        <w:pStyle w:val="FootnoteText"/>
        <w:jc w:val="both"/>
        <w:rPr>
          <w:rFonts w:ascii="Arial" w:hAnsi="Arial" w:cs="Arial"/>
        </w:rPr>
      </w:pPr>
      <w:r w:rsidRPr="00D35E74">
        <w:rPr>
          <w:rStyle w:val="FootnoteReference"/>
          <w:rFonts w:ascii="Arial" w:hAnsi="Arial" w:cs="Arial"/>
        </w:rPr>
        <w:footnoteRef/>
      </w:r>
      <w:r w:rsidRPr="00D35E74">
        <w:rPr>
          <w:rFonts w:ascii="Arial" w:hAnsi="Arial" w:cs="Arial"/>
        </w:rPr>
        <w:t xml:space="preserve"> </w:t>
      </w:r>
      <w:proofErr w:type="spellStart"/>
      <w:r w:rsidRPr="00D35E74">
        <w:rPr>
          <w:rFonts w:ascii="Arial" w:hAnsi="Arial" w:cs="Arial"/>
          <w:i/>
        </w:rPr>
        <w:t>Isedor</w:t>
      </w:r>
      <w:proofErr w:type="spellEnd"/>
      <w:r w:rsidRPr="00D35E74">
        <w:rPr>
          <w:rFonts w:ascii="Arial" w:hAnsi="Arial" w:cs="Arial"/>
          <w:i/>
        </w:rPr>
        <w:t xml:space="preserve"> Skog N.O. &amp; Others v </w:t>
      </w:r>
      <w:proofErr w:type="spellStart"/>
      <w:r w:rsidRPr="00D35E74">
        <w:rPr>
          <w:rFonts w:ascii="Arial" w:hAnsi="Arial" w:cs="Arial"/>
          <w:i/>
        </w:rPr>
        <w:t>Koos</w:t>
      </w:r>
      <w:proofErr w:type="spellEnd"/>
      <w:r w:rsidRPr="00D35E74">
        <w:rPr>
          <w:rFonts w:ascii="Arial" w:hAnsi="Arial" w:cs="Arial"/>
          <w:i/>
        </w:rPr>
        <w:t xml:space="preserve"> </w:t>
      </w:r>
      <w:proofErr w:type="spellStart"/>
      <w:r w:rsidRPr="00D35E74">
        <w:rPr>
          <w:rFonts w:ascii="Arial" w:hAnsi="Arial" w:cs="Arial"/>
          <w:i/>
        </w:rPr>
        <w:t>Agullus</w:t>
      </w:r>
      <w:proofErr w:type="spellEnd"/>
      <w:r w:rsidRPr="00D35E74">
        <w:rPr>
          <w:rFonts w:ascii="Arial" w:hAnsi="Arial" w:cs="Arial"/>
          <w:i/>
        </w:rPr>
        <w:t xml:space="preserve"> &amp; Others </w:t>
      </w:r>
      <w:r w:rsidRPr="00D35E74">
        <w:rPr>
          <w:rFonts w:ascii="Arial" w:hAnsi="Arial" w:cs="Arial"/>
        </w:rPr>
        <w:t>(797/2021) [2023] ZASCA</w:t>
      </w:r>
      <w:r w:rsidR="008F2023" w:rsidRPr="00D35E74">
        <w:rPr>
          <w:rFonts w:ascii="Arial" w:hAnsi="Arial" w:cs="Arial"/>
        </w:rPr>
        <w:t xml:space="preserve"> 15; [2023] 2 All SA 631 (SCA); 2024 (1) SA 72 (SCA) (20 February 2023). </w:t>
      </w:r>
    </w:p>
  </w:footnote>
  <w:footnote w:id="4">
    <w:p w14:paraId="66BBB5B8" w14:textId="38DDF473" w:rsidR="00F41EFD" w:rsidRPr="00AB1AEB" w:rsidRDefault="00F41EFD" w:rsidP="00D35E74">
      <w:pPr>
        <w:pStyle w:val="FootnoteText"/>
        <w:jc w:val="both"/>
      </w:pPr>
      <w:r w:rsidRPr="00D35E74">
        <w:rPr>
          <w:rStyle w:val="FootnoteReference"/>
          <w:rFonts w:ascii="Arial" w:hAnsi="Arial" w:cs="Arial"/>
        </w:rPr>
        <w:footnoteRef/>
      </w:r>
      <w:r w:rsidRPr="00D35E74">
        <w:rPr>
          <w:rFonts w:ascii="Arial" w:hAnsi="Arial" w:cs="Arial"/>
        </w:rPr>
        <w:t xml:space="preserve"> </w:t>
      </w:r>
      <w:proofErr w:type="spellStart"/>
      <w:r w:rsidRPr="00D35E74">
        <w:rPr>
          <w:rFonts w:ascii="Arial" w:hAnsi="Arial" w:cs="Arial"/>
          <w:i/>
        </w:rPr>
        <w:t>Plascon</w:t>
      </w:r>
      <w:proofErr w:type="spellEnd"/>
      <w:r w:rsidRPr="00D35E74">
        <w:rPr>
          <w:rFonts w:ascii="Arial" w:hAnsi="Arial" w:cs="Arial"/>
          <w:i/>
        </w:rPr>
        <w:t xml:space="preserve">-Evans Paints Ltd v Van </w:t>
      </w:r>
      <w:proofErr w:type="spellStart"/>
      <w:r w:rsidRPr="00D35E74">
        <w:rPr>
          <w:rFonts w:ascii="Arial" w:hAnsi="Arial" w:cs="Arial"/>
          <w:i/>
        </w:rPr>
        <w:t>Riebeeck</w:t>
      </w:r>
      <w:proofErr w:type="spellEnd"/>
      <w:r w:rsidRPr="00D35E74">
        <w:rPr>
          <w:rFonts w:ascii="Arial" w:hAnsi="Arial" w:cs="Arial"/>
          <w:i/>
        </w:rPr>
        <w:t xml:space="preserve"> Paints (Pty) Ltd </w:t>
      </w:r>
      <w:r w:rsidRPr="00D35E74">
        <w:rPr>
          <w:rFonts w:ascii="Arial" w:hAnsi="Arial" w:cs="Arial"/>
        </w:rPr>
        <w:t>1984 (3)</w:t>
      </w:r>
      <w:r w:rsidRPr="00D35E74">
        <w:rPr>
          <w:rFonts w:ascii="Arial" w:hAnsi="Arial" w:cs="Arial"/>
          <w:i/>
        </w:rPr>
        <w:t xml:space="preserve"> </w:t>
      </w:r>
      <w:r w:rsidRPr="00D35E74">
        <w:rPr>
          <w:rFonts w:ascii="Arial" w:hAnsi="Arial" w:cs="Arial"/>
        </w:rPr>
        <w:t xml:space="preserve">SA 623 (A); </w:t>
      </w:r>
      <w:proofErr w:type="spellStart"/>
      <w:r w:rsidR="00254D32" w:rsidRPr="00D35E74">
        <w:rPr>
          <w:rFonts w:ascii="Arial" w:hAnsi="Arial" w:cs="Arial"/>
          <w:i/>
        </w:rPr>
        <w:t>Bahlsen</w:t>
      </w:r>
      <w:proofErr w:type="spellEnd"/>
      <w:r w:rsidR="00254D32" w:rsidRPr="00D35E74">
        <w:rPr>
          <w:rFonts w:ascii="Arial" w:hAnsi="Arial" w:cs="Arial"/>
          <w:i/>
        </w:rPr>
        <w:t xml:space="preserve"> v </w:t>
      </w:r>
      <w:proofErr w:type="spellStart"/>
      <w:r w:rsidR="00254D32" w:rsidRPr="00D35E74">
        <w:rPr>
          <w:rFonts w:ascii="Arial" w:hAnsi="Arial" w:cs="Arial"/>
          <w:i/>
        </w:rPr>
        <w:t>Nederlof</w:t>
      </w:r>
      <w:proofErr w:type="spellEnd"/>
      <w:r w:rsidR="00254D32" w:rsidRPr="00D35E74">
        <w:rPr>
          <w:rFonts w:ascii="Arial" w:hAnsi="Arial" w:cs="Arial"/>
          <w:i/>
        </w:rPr>
        <w:t xml:space="preserve"> and Another</w:t>
      </w:r>
      <w:r w:rsidR="00254D32" w:rsidRPr="00D35E74">
        <w:rPr>
          <w:rFonts w:ascii="Arial" w:hAnsi="Arial" w:cs="Arial"/>
        </w:rPr>
        <w:t xml:space="preserve"> 2006 (2) NR 416 at 424E-G, para 31; </w:t>
      </w:r>
      <w:r w:rsidR="00254D32" w:rsidRPr="00D35E74">
        <w:rPr>
          <w:rFonts w:ascii="Arial" w:hAnsi="Arial" w:cs="Arial"/>
          <w:i/>
        </w:rPr>
        <w:t>Republican Party v Electoral Commission of Namibia</w:t>
      </w:r>
      <w:r w:rsidR="00254D32" w:rsidRPr="00D35E74">
        <w:rPr>
          <w:rFonts w:ascii="Arial" w:hAnsi="Arial" w:cs="Arial"/>
        </w:rPr>
        <w:t xml:space="preserve"> 2010 (1) NR 73 (HC) at 108C</w:t>
      </w:r>
      <w:r w:rsidR="0095586D" w:rsidRPr="00D35E74">
        <w:rPr>
          <w:rFonts w:ascii="Arial" w:hAnsi="Arial" w:cs="Arial"/>
        </w:rPr>
        <w:t xml:space="preserve">; </w:t>
      </w:r>
      <w:r w:rsidR="0095586D" w:rsidRPr="00D35E74">
        <w:rPr>
          <w:rFonts w:ascii="Arial" w:hAnsi="Arial" w:cs="Arial"/>
          <w:i/>
        </w:rPr>
        <w:t xml:space="preserve">Permanent Secretary of Finance v </w:t>
      </w:r>
      <w:proofErr w:type="spellStart"/>
      <w:r w:rsidR="0095586D" w:rsidRPr="00D35E74">
        <w:rPr>
          <w:rFonts w:ascii="Arial" w:hAnsi="Arial" w:cs="Arial"/>
          <w:i/>
        </w:rPr>
        <w:t>Selfco</w:t>
      </w:r>
      <w:proofErr w:type="spellEnd"/>
      <w:r w:rsidR="0095586D" w:rsidRPr="00D35E74">
        <w:rPr>
          <w:rFonts w:ascii="Arial" w:hAnsi="Arial" w:cs="Arial"/>
          <w:i/>
        </w:rPr>
        <w:t xml:space="preserve"> Fifty-one (Pty) Ltd </w:t>
      </w:r>
      <w:r w:rsidR="0095586D" w:rsidRPr="00D35E74">
        <w:rPr>
          <w:rFonts w:ascii="Arial" w:hAnsi="Arial" w:cs="Arial"/>
        </w:rPr>
        <w:t xml:space="preserve">2007 (2) NR 774; </w:t>
      </w:r>
      <w:proofErr w:type="spellStart"/>
      <w:r w:rsidR="00AB1AEB" w:rsidRPr="00D35E74">
        <w:rPr>
          <w:rFonts w:ascii="Arial" w:hAnsi="Arial" w:cs="Arial"/>
          <w:i/>
        </w:rPr>
        <w:t>Mostert</w:t>
      </w:r>
      <w:proofErr w:type="spellEnd"/>
      <w:r w:rsidR="00AB1AEB" w:rsidRPr="00D35E74">
        <w:rPr>
          <w:rFonts w:ascii="Arial" w:hAnsi="Arial" w:cs="Arial"/>
          <w:i/>
        </w:rPr>
        <w:t xml:space="preserve"> v Minister of Justice </w:t>
      </w:r>
      <w:r w:rsidR="00AB1AEB" w:rsidRPr="00D35E74">
        <w:rPr>
          <w:rFonts w:ascii="Arial" w:hAnsi="Arial" w:cs="Arial"/>
        </w:rPr>
        <w:t xml:space="preserve">2003 NR 11 (SC) at 21G-I.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010BC5" w:rsidRDefault="00010BC5">
    <w:pPr>
      <w:pStyle w:val="Header"/>
      <w:jc w:val="right"/>
    </w:pPr>
    <w:r>
      <w:fldChar w:fldCharType="begin"/>
    </w:r>
    <w:r>
      <w:instrText xml:space="preserve"> PAGE   \* MERGEFORMAT </w:instrText>
    </w:r>
    <w:r>
      <w:fldChar w:fldCharType="separate"/>
    </w:r>
    <w:r w:rsidR="00D35E74">
      <w:rPr>
        <w:noProof/>
      </w:rPr>
      <w:t>13</w:t>
    </w:r>
    <w:r>
      <w:rPr>
        <w:noProof/>
      </w:rPr>
      <w:fldChar w:fldCharType="end"/>
    </w:r>
  </w:p>
  <w:p w14:paraId="5F7E9BFE" w14:textId="77777777" w:rsidR="00010BC5" w:rsidRDefault="00010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71906B4"/>
    <w:multiLevelType w:val="hybridMultilevel"/>
    <w:tmpl w:val="71A647F2"/>
    <w:lvl w:ilvl="0" w:tplc="D5361060">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B30684"/>
    <w:multiLevelType w:val="hybridMultilevel"/>
    <w:tmpl w:val="B97A1C0A"/>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737287"/>
    <w:multiLevelType w:val="hybridMultilevel"/>
    <w:tmpl w:val="EE364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6255D"/>
    <w:multiLevelType w:val="hybridMultilevel"/>
    <w:tmpl w:val="ABE049D0"/>
    <w:lvl w:ilvl="0" w:tplc="F19A2A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6547FE"/>
    <w:multiLevelType w:val="hybridMultilevel"/>
    <w:tmpl w:val="829E85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02168"/>
    <w:multiLevelType w:val="hybridMultilevel"/>
    <w:tmpl w:val="B3147E98"/>
    <w:lvl w:ilvl="0" w:tplc="5682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E656BC"/>
    <w:multiLevelType w:val="hybridMultilevel"/>
    <w:tmpl w:val="7C822B62"/>
    <w:lvl w:ilvl="0" w:tplc="2BB63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210DF3"/>
    <w:multiLevelType w:val="hybridMultilevel"/>
    <w:tmpl w:val="C52223EE"/>
    <w:lvl w:ilvl="0" w:tplc="C39A76CA">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E2079A"/>
    <w:multiLevelType w:val="hybridMultilevel"/>
    <w:tmpl w:val="A9103F9E"/>
    <w:lvl w:ilvl="0" w:tplc="F2B83B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F610A4"/>
    <w:multiLevelType w:val="hybridMultilevel"/>
    <w:tmpl w:val="8090A1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783B20"/>
    <w:multiLevelType w:val="hybridMultilevel"/>
    <w:tmpl w:val="D65A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DC71ED"/>
    <w:multiLevelType w:val="hybridMultilevel"/>
    <w:tmpl w:val="F2DC938E"/>
    <w:lvl w:ilvl="0" w:tplc="30EC46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3E50B3"/>
    <w:multiLevelType w:val="hybridMultilevel"/>
    <w:tmpl w:val="04823A1E"/>
    <w:lvl w:ilvl="0" w:tplc="709234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4749E0"/>
    <w:multiLevelType w:val="hybridMultilevel"/>
    <w:tmpl w:val="B1A0C8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B701C91"/>
    <w:multiLevelType w:val="hybridMultilevel"/>
    <w:tmpl w:val="4EBAA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E831C69"/>
    <w:multiLevelType w:val="hybridMultilevel"/>
    <w:tmpl w:val="02D06358"/>
    <w:lvl w:ilvl="0" w:tplc="7C648A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2CD15FB"/>
    <w:multiLevelType w:val="hybridMultilevel"/>
    <w:tmpl w:val="C4CE9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5E602B7"/>
    <w:multiLevelType w:val="hybridMultilevel"/>
    <w:tmpl w:val="886C0D7C"/>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8E9047D"/>
    <w:multiLevelType w:val="hybridMultilevel"/>
    <w:tmpl w:val="D65A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3D3A7D"/>
    <w:multiLevelType w:val="hybridMultilevel"/>
    <w:tmpl w:val="FB209C86"/>
    <w:lvl w:ilvl="0" w:tplc="2EDE48B6">
      <w:start w:val="1"/>
      <w:numFmt w:val="lowerRoman"/>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C6512FF"/>
    <w:multiLevelType w:val="hybridMultilevel"/>
    <w:tmpl w:val="145693F4"/>
    <w:lvl w:ilvl="0" w:tplc="124072D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813DC8"/>
    <w:multiLevelType w:val="hybridMultilevel"/>
    <w:tmpl w:val="28A6D5C2"/>
    <w:lvl w:ilvl="0" w:tplc="978E8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22"/>
  </w:num>
  <w:num w:numId="5">
    <w:abstractNumId w:val="4"/>
  </w:num>
  <w:num w:numId="6">
    <w:abstractNumId w:val="15"/>
  </w:num>
  <w:num w:numId="7">
    <w:abstractNumId w:val="16"/>
  </w:num>
  <w:num w:numId="8">
    <w:abstractNumId w:val="20"/>
  </w:num>
  <w:num w:numId="9">
    <w:abstractNumId w:val="2"/>
  </w:num>
  <w:num w:numId="10">
    <w:abstractNumId w:val="6"/>
  </w:num>
  <w:num w:numId="11">
    <w:abstractNumId w:val="10"/>
  </w:num>
  <w:num w:numId="12">
    <w:abstractNumId w:val="17"/>
  </w:num>
  <w:num w:numId="13">
    <w:abstractNumId w:val="8"/>
  </w:num>
  <w:num w:numId="14">
    <w:abstractNumId w:val="1"/>
  </w:num>
  <w:num w:numId="15">
    <w:abstractNumId w:val="21"/>
  </w:num>
  <w:num w:numId="16">
    <w:abstractNumId w:val="3"/>
  </w:num>
  <w:num w:numId="17">
    <w:abstractNumId w:val="9"/>
  </w:num>
  <w:num w:numId="18">
    <w:abstractNumId w:val="12"/>
  </w:num>
  <w:num w:numId="19">
    <w:abstractNumId w:val="11"/>
  </w:num>
  <w:num w:numId="20">
    <w:abstractNumId w:val="19"/>
  </w:num>
  <w:num w:numId="21">
    <w:abstractNumId w:val="5"/>
  </w:num>
  <w:num w:numId="22">
    <w:abstractNumId w:val="13"/>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0DBA"/>
    <w:rsid w:val="000015AB"/>
    <w:rsid w:val="00002036"/>
    <w:rsid w:val="000027F1"/>
    <w:rsid w:val="00002F1B"/>
    <w:rsid w:val="000039BB"/>
    <w:rsid w:val="00004273"/>
    <w:rsid w:val="00004AE9"/>
    <w:rsid w:val="00004D38"/>
    <w:rsid w:val="000061D1"/>
    <w:rsid w:val="0001014D"/>
    <w:rsid w:val="00010505"/>
    <w:rsid w:val="0001070C"/>
    <w:rsid w:val="00010BC5"/>
    <w:rsid w:val="00010C96"/>
    <w:rsid w:val="00011110"/>
    <w:rsid w:val="00011280"/>
    <w:rsid w:val="00011924"/>
    <w:rsid w:val="00011DED"/>
    <w:rsid w:val="00011F9E"/>
    <w:rsid w:val="00012156"/>
    <w:rsid w:val="00012183"/>
    <w:rsid w:val="00012762"/>
    <w:rsid w:val="00012D29"/>
    <w:rsid w:val="0001304C"/>
    <w:rsid w:val="00013F51"/>
    <w:rsid w:val="00014336"/>
    <w:rsid w:val="00014410"/>
    <w:rsid w:val="00014C49"/>
    <w:rsid w:val="000152DF"/>
    <w:rsid w:val="00015C07"/>
    <w:rsid w:val="00015D38"/>
    <w:rsid w:val="000169F1"/>
    <w:rsid w:val="00016CBE"/>
    <w:rsid w:val="00016D33"/>
    <w:rsid w:val="00017743"/>
    <w:rsid w:val="00020417"/>
    <w:rsid w:val="0002072A"/>
    <w:rsid w:val="00020E5E"/>
    <w:rsid w:val="00021968"/>
    <w:rsid w:val="00022256"/>
    <w:rsid w:val="00022DB2"/>
    <w:rsid w:val="00023567"/>
    <w:rsid w:val="00023B72"/>
    <w:rsid w:val="0002414F"/>
    <w:rsid w:val="00024B10"/>
    <w:rsid w:val="000250B8"/>
    <w:rsid w:val="000252C9"/>
    <w:rsid w:val="000257BA"/>
    <w:rsid w:val="00026181"/>
    <w:rsid w:val="00026AFE"/>
    <w:rsid w:val="00027A32"/>
    <w:rsid w:val="00027B90"/>
    <w:rsid w:val="00027E9A"/>
    <w:rsid w:val="00030023"/>
    <w:rsid w:val="000306DF"/>
    <w:rsid w:val="000309FC"/>
    <w:rsid w:val="00031BA6"/>
    <w:rsid w:val="00032AF3"/>
    <w:rsid w:val="00033AFD"/>
    <w:rsid w:val="00033B2A"/>
    <w:rsid w:val="00033B9E"/>
    <w:rsid w:val="00033D22"/>
    <w:rsid w:val="00033FEA"/>
    <w:rsid w:val="000341A8"/>
    <w:rsid w:val="0003512C"/>
    <w:rsid w:val="0003597E"/>
    <w:rsid w:val="00035C4F"/>
    <w:rsid w:val="00036322"/>
    <w:rsid w:val="00036412"/>
    <w:rsid w:val="0003653E"/>
    <w:rsid w:val="00041070"/>
    <w:rsid w:val="000421CA"/>
    <w:rsid w:val="00042366"/>
    <w:rsid w:val="00042FA8"/>
    <w:rsid w:val="00042FF6"/>
    <w:rsid w:val="00043034"/>
    <w:rsid w:val="00043158"/>
    <w:rsid w:val="00043BA8"/>
    <w:rsid w:val="00043BE0"/>
    <w:rsid w:val="00043DC4"/>
    <w:rsid w:val="00045059"/>
    <w:rsid w:val="0004560F"/>
    <w:rsid w:val="00045903"/>
    <w:rsid w:val="00045AD3"/>
    <w:rsid w:val="00045BCB"/>
    <w:rsid w:val="0004678E"/>
    <w:rsid w:val="00046E89"/>
    <w:rsid w:val="00047029"/>
    <w:rsid w:val="0004738D"/>
    <w:rsid w:val="000510CF"/>
    <w:rsid w:val="000524D0"/>
    <w:rsid w:val="00053155"/>
    <w:rsid w:val="00053D93"/>
    <w:rsid w:val="000541DA"/>
    <w:rsid w:val="000546CC"/>
    <w:rsid w:val="00054F29"/>
    <w:rsid w:val="00055868"/>
    <w:rsid w:val="00055937"/>
    <w:rsid w:val="0005674B"/>
    <w:rsid w:val="00056897"/>
    <w:rsid w:val="000571DA"/>
    <w:rsid w:val="000571EE"/>
    <w:rsid w:val="000572E6"/>
    <w:rsid w:val="000572FE"/>
    <w:rsid w:val="00057DDA"/>
    <w:rsid w:val="00057E87"/>
    <w:rsid w:val="00060461"/>
    <w:rsid w:val="00060488"/>
    <w:rsid w:val="0006178C"/>
    <w:rsid w:val="00061D07"/>
    <w:rsid w:val="00062345"/>
    <w:rsid w:val="00062922"/>
    <w:rsid w:val="00063058"/>
    <w:rsid w:val="000643B7"/>
    <w:rsid w:val="000647AF"/>
    <w:rsid w:val="00064A01"/>
    <w:rsid w:val="00064B39"/>
    <w:rsid w:val="000658B2"/>
    <w:rsid w:val="00065E5D"/>
    <w:rsid w:val="0006717F"/>
    <w:rsid w:val="0006782B"/>
    <w:rsid w:val="00067927"/>
    <w:rsid w:val="000703CB"/>
    <w:rsid w:val="00070519"/>
    <w:rsid w:val="00070F46"/>
    <w:rsid w:val="0007110A"/>
    <w:rsid w:val="0007186A"/>
    <w:rsid w:val="0007293A"/>
    <w:rsid w:val="00072A12"/>
    <w:rsid w:val="00072A7D"/>
    <w:rsid w:val="00074478"/>
    <w:rsid w:val="00074F62"/>
    <w:rsid w:val="00076E1E"/>
    <w:rsid w:val="000773D3"/>
    <w:rsid w:val="0007768D"/>
    <w:rsid w:val="000776E7"/>
    <w:rsid w:val="00077DBE"/>
    <w:rsid w:val="00080032"/>
    <w:rsid w:val="000808B1"/>
    <w:rsid w:val="00080B16"/>
    <w:rsid w:val="00082318"/>
    <w:rsid w:val="00082B2F"/>
    <w:rsid w:val="00083481"/>
    <w:rsid w:val="00084136"/>
    <w:rsid w:val="000846A5"/>
    <w:rsid w:val="00084DDE"/>
    <w:rsid w:val="00085059"/>
    <w:rsid w:val="0008580B"/>
    <w:rsid w:val="000861CD"/>
    <w:rsid w:val="000862D3"/>
    <w:rsid w:val="00086334"/>
    <w:rsid w:val="000873ED"/>
    <w:rsid w:val="00087769"/>
    <w:rsid w:val="00090BAA"/>
    <w:rsid w:val="00091781"/>
    <w:rsid w:val="000918D7"/>
    <w:rsid w:val="00091D9F"/>
    <w:rsid w:val="00092EF6"/>
    <w:rsid w:val="00093874"/>
    <w:rsid w:val="00093924"/>
    <w:rsid w:val="00093EDD"/>
    <w:rsid w:val="00094244"/>
    <w:rsid w:val="00095527"/>
    <w:rsid w:val="00095AFC"/>
    <w:rsid w:val="00095D77"/>
    <w:rsid w:val="00096BEA"/>
    <w:rsid w:val="00096FC9"/>
    <w:rsid w:val="000A0DD8"/>
    <w:rsid w:val="000A128D"/>
    <w:rsid w:val="000A1B6F"/>
    <w:rsid w:val="000A1E3F"/>
    <w:rsid w:val="000A278E"/>
    <w:rsid w:val="000A2B15"/>
    <w:rsid w:val="000A2F9F"/>
    <w:rsid w:val="000A335D"/>
    <w:rsid w:val="000A3815"/>
    <w:rsid w:val="000A3BD1"/>
    <w:rsid w:val="000A3F24"/>
    <w:rsid w:val="000A47C4"/>
    <w:rsid w:val="000A49E6"/>
    <w:rsid w:val="000A59EF"/>
    <w:rsid w:val="000A67F9"/>
    <w:rsid w:val="000B09D7"/>
    <w:rsid w:val="000B1070"/>
    <w:rsid w:val="000B143F"/>
    <w:rsid w:val="000B20FA"/>
    <w:rsid w:val="000B23C4"/>
    <w:rsid w:val="000B2AA2"/>
    <w:rsid w:val="000B2B90"/>
    <w:rsid w:val="000B36D5"/>
    <w:rsid w:val="000B4253"/>
    <w:rsid w:val="000B4497"/>
    <w:rsid w:val="000B4544"/>
    <w:rsid w:val="000B4558"/>
    <w:rsid w:val="000B46AB"/>
    <w:rsid w:val="000B47EB"/>
    <w:rsid w:val="000B49DA"/>
    <w:rsid w:val="000B4EB9"/>
    <w:rsid w:val="000B5BDE"/>
    <w:rsid w:val="000B5EBF"/>
    <w:rsid w:val="000B755B"/>
    <w:rsid w:val="000B77C5"/>
    <w:rsid w:val="000B7B15"/>
    <w:rsid w:val="000C1C3C"/>
    <w:rsid w:val="000C212B"/>
    <w:rsid w:val="000C3149"/>
    <w:rsid w:val="000C3183"/>
    <w:rsid w:val="000C3300"/>
    <w:rsid w:val="000C336F"/>
    <w:rsid w:val="000C33B7"/>
    <w:rsid w:val="000C3A21"/>
    <w:rsid w:val="000C3E81"/>
    <w:rsid w:val="000C4D39"/>
    <w:rsid w:val="000C53FB"/>
    <w:rsid w:val="000C6516"/>
    <w:rsid w:val="000C6FFB"/>
    <w:rsid w:val="000C7080"/>
    <w:rsid w:val="000C7304"/>
    <w:rsid w:val="000C77BE"/>
    <w:rsid w:val="000C7AD4"/>
    <w:rsid w:val="000C7D36"/>
    <w:rsid w:val="000D010C"/>
    <w:rsid w:val="000D04E3"/>
    <w:rsid w:val="000D0600"/>
    <w:rsid w:val="000D18CC"/>
    <w:rsid w:val="000D2284"/>
    <w:rsid w:val="000D2884"/>
    <w:rsid w:val="000D2A0B"/>
    <w:rsid w:val="000D33EA"/>
    <w:rsid w:val="000D3779"/>
    <w:rsid w:val="000D4091"/>
    <w:rsid w:val="000D439D"/>
    <w:rsid w:val="000D4450"/>
    <w:rsid w:val="000E12D6"/>
    <w:rsid w:val="000E12DA"/>
    <w:rsid w:val="000E155E"/>
    <w:rsid w:val="000E1DC1"/>
    <w:rsid w:val="000E269B"/>
    <w:rsid w:val="000E328C"/>
    <w:rsid w:val="000E3778"/>
    <w:rsid w:val="000E3B47"/>
    <w:rsid w:val="000E3B6C"/>
    <w:rsid w:val="000E4422"/>
    <w:rsid w:val="000E4934"/>
    <w:rsid w:val="000E524F"/>
    <w:rsid w:val="000E58F7"/>
    <w:rsid w:val="000E5B6D"/>
    <w:rsid w:val="000E5D36"/>
    <w:rsid w:val="000E6685"/>
    <w:rsid w:val="000E68A1"/>
    <w:rsid w:val="000E6A49"/>
    <w:rsid w:val="000E6B19"/>
    <w:rsid w:val="000E6B7E"/>
    <w:rsid w:val="000E75DA"/>
    <w:rsid w:val="000E7CB9"/>
    <w:rsid w:val="000F0385"/>
    <w:rsid w:val="000F04D0"/>
    <w:rsid w:val="000F053D"/>
    <w:rsid w:val="000F0C98"/>
    <w:rsid w:val="000F0EA8"/>
    <w:rsid w:val="000F0EB2"/>
    <w:rsid w:val="000F1463"/>
    <w:rsid w:val="000F14EE"/>
    <w:rsid w:val="000F1DA9"/>
    <w:rsid w:val="000F212B"/>
    <w:rsid w:val="000F2FEA"/>
    <w:rsid w:val="000F332E"/>
    <w:rsid w:val="000F42E8"/>
    <w:rsid w:val="000F434C"/>
    <w:rsid w:val="000F56AB"/>
    <w:rsid w:val="000F5967"/>
    <w:rsid w:val="000F5B13"/>
    <w:rsid w:val="000F5B24"/>
    <w:rsid w:val="000F61AB"/>
    <w:rsid w:val="000F64D3"/>
    <w:rsid w:val="000F75F2"/>
    <w:rsid w:val="000F778C"/>
    <w:rsid w:val="00100027"/>
    <w:rsid w:val="00100664"/>
    <w:rsid w:val="00100890"/>
    <w:rsid w:val="00100B26"/>
    <w:rsid w:val="001010C5"/>
    <w:rsid w:val="00101180"/>
    <w:rsid w:val="00101644"/>
    <w:rsid w:val="00101C73"/>
    <w:rsid w:val="00102033"/>
    <w:rsid w:val="00102D25"/>
    <w:rsid w:val="00102D4F"/>
    <w:rsid w:val="001035A8"/>
    <w:rsid w:val="00103BD9"/>
    <w:rsid w:val="001053B8"/>
    <w:rsid w:val="001058B6"/>
    <w:rsid w:val="0010659F"/>
    <w:rsid w:val="00106A71"/>
    <w:rsid w:val="00110AF4"/>
    <w:rsid w:val="0011133E"/>
    <w:rsid w:val="00112620"/>
    <w:rsid w:val="00112BDD"/>
    <w:rsid w:val="00112C84"/>
    <w:rsid w:val="0011434E"/>
    <w:rsid w:val="001155E2"/>
    <w:rsid w:val="001156F6"/>
    <w:rsid w:val="00115BB6"/>
    <w:rsid w:val="00116187"/>
    <w:rsid w:val="00116295"/>
    <w:rsid w:val="00116ECC"/>
    <w:rsid w:val="001171F3"/>
    <w:rsid w:val="00117BCC"/>
    <w:rsid w:val="0012202D"/>
    <w:rsid w:val="001226BC"/>
    <w:rsid w:val="00122705"/>
    <w:rsid w:val="001227C1"/>
    <w:rsid w:val="00122939"/>
    <w:rsid w:val="00122A8C"/>
    <w:rsid w:val="001238A9"/>
    <w:rsid w:val="00124C33"/>
    <w:rsid w:val="00125380"/>
    <w:rsid w:val="001254AF"/>
    <w:rsid w:val="00125E3B"/>
    <w:rsid w:val="001266BC"/>
    <w:rsid w:val="0012771F"/>
    <w:rsid w:val="00127993"/>
    <w:rsid w:val="00127BAB"/>
    <w:rsid w:val="00131933"/>
    <w:rsid w:val="00131F6A"/>
    <w:rsid w:val="00132562"/>
    <w:rsid w:val="00134ED1"/>
    <w:rsid w:val="001351D7"/>
    <w:rsid w:val="00135F1A"/>
    <w:rsid w:val="00136C68"/>
    <w:rsid w:val="001405CB"/>
    <w:rsid w:val="00140689"/>
    <w:rsid w:val="00140C49"/>
    <w:rsid w:val="0014163F"/>
    <w:rsid w:val="00141E1D"/>
    <w:rsid w:val="001422D3"/>
    <w:rsid w:val="00142413"/>
    <w:rsid w:val="00142AF8"/>
    <w:rsid w:val="00142DB9"/>
    <w:rsid w:val="0014362E"/>
    <w:rsid w:val="00143756"/>
    <w:rsid w:val="001439C9"/>
    <w:rsid w:val="00143C11"/>
    <w:rsid w:val="00144859"/>
    <w:rsid w:val="001454D5"/>
    <w:rsid w:val="001458EC"/>
    <w:rsid w:val="001460B8"/>
    <w:rsid w:val="0014668C"/>
    <w:rsid w:val="0014678D"/>
    <w:rsid w:val="00147001"/>
    <w:rsid w:val="001477E9"/>
    <w:rsid w:val="00147B74"/>
    <w:rsid w:val="00147D2C"/>
    <w:rsid w:val="00147FED"/>
    <w:rsid w:val="00150682"/>
    <w:rsid w:val="001513CA"/>
    <w:rsid w:val="00151975"/>
    <w:rsid w:val="001520C8"/>
    <w:rsid w:val="001521A4"/>
    <w:rsid w:val="00152886"/>
    <w:rsid w:val="00152B59"/>
    <w:rsid w:val="001537E5"/>
    <w:rsid w:val="00154B90"/>
    <w:rsid w:val="00154E08"/>
    <w:rsid w:val="00155035"/>
    <w:rsid w:val="001550EE"/>
    <w:rsid w:val="00155225"/>
    <w:rsid w:val="0015772B"/>
    <w:rsid w:val="001579B5"/>
    <w:rsid w:val="00157C79"/>
    <w:rsid w:val="00160500"/>
    <w:rsid w:val="00160F2E"/>
    <w:rsid w:val="00161435"/>
    <w:rsid w:val="0016153B"/>
    <w:rsid w:val="00161718"/>
    <w:rsid w:val="00162158"/>
    <w:rsid w:val="00162A0F"/>
    <w:rsid w:val="00163320"/>
    <w:rsid w:val="001634B9"/>
    <w:rsid w:val="001647F4"/>
    <w:rsid w:val="001648D4"/>
    <w:rsid w:val="0016495D"/>
    <w:rsid w:val="00164C36"/>
    <w:rsid w:val="001657C3"/>
    <w:rsid w:val="00165EE8"/>
    <w:rsid w:val="001665E0"/>
    <w:rsid w:val="001669B8"/>
    <w:rsid w:val="00167AD4"/>
    <w:rsid w:val="00170996"/>
    <w:rsid w:val="00170D98"/>
    <w:rsid w:val="00170F12"/>
    <w:rsid w:val="001719BA"/>
    <w:rsid w:val="00171D00"/>
    <w:rsid w:val="00172579"/>
    <w:rsid w:val="001727BD"/>
    <w:rsid w:val="001727D3"/>
    <w:rsid w:val="0017291F"/>
    <w:rsid w:val="0017336B"/>
    <w:rsid w:val="00173752"/>
    <w:rsid w:val="00173D75"/>
    <w:rsid w:val="001741E2"/>
    <w:rsid w:val="00175998"/>
    <w:rsid w:val="00175C93"/>
    <w:rsid w:val="001773D6"/>
    <w:rsid w:val="00177536"/>
    <w:rsid w:val="0017778B"/>
    <w:rsid w:val="00180498"/>
    <w:rsid w:val="00180757"/>
    <w:rsid w:val="00180910"/>
    <w:rsid w:val="00180EBF"/>
    <w:rsid w:val="00182BB5"/>
    <w:rsid w:val="00182D48"/>
    <w:rsid w:val="00182EC9"/>
    <w:rsid w:val="00182FA9"/>
    <w:rsid w:val="00184D7F"/>
    <w:rsid w:val="00184FEA"/>
    <w:rsid w:val="0018563B"/>
    <w:rsid w:val="00185B2B"/>
    <w:rsid w:val="00186364"/>
    <w:rsid w:val="00186F13"/>
    <w:rsid w:val="00190038"/>
    <w:rsid w:val="001900D6"/>
    <w:rsid w:val="00190204"/>
    <w:rsid w:val="0019088C"/>
    <w:rsid w:val="00191917"/>
    <w:rsid w:val="0019191F"/>
    <w:rsid w:val="00192E7D"/>
    <w:rsid w:val="001932C9"/>
    <w:rsid w:val="00194970"/>
    <w:rsid w:val="00194A04"/>
    <w:rsid w:val="00194B92"/>
    <w:rsid w:val="001960FF"/>
    <w:rsid w:val="001966D9"/>
    <w:rsid w:val="00196A63"/>
    <w:rsid w:val="00197246"/>
    <w:rsid w:val="0019726C"/>
    <w:rsid w:val="00197566"/>
    <w:rsid w:val="001A063A"/>
    <w:rsid w:val="001A0666"/>
    <w:rsid w:val="001A0A11"/>
    <w:rsid w:val="001A1866"/>
    <w:rsid w:val="001A1B2D"/>
    <w:rsid w:val="001A2467"/>
    <w:rsid w:val="001A279C"/>
    <w:rsid w:val="001A3968"/>
    <w:rsid w:val="001A42EB"/>
    <w:rsid w:val="001A44D6"/>
    <w:rsid w:val="001A4C88"/>
    <w:rsid w:val="001A4C8B"/>
    <w:rsid w:val="001A6559"/>
    <w:rsid w:val="001A6916"/>
    <w:rsid w:val="001A6973"/>
    <w:rsid w:val="001A7FBC"/>
    <w:rsid w:val="001B0809"/>
    <w:rsid w:val="001B09C5"/>
    <w:rsid w:val="001B0FA7"/>
    <w:rsid w:val="001B174D"/>
    <w:rsid w:val="001B2397"/>
    <w:rsid w:val="001B2548"/>
    <w:rsid w:val="001B37D5"/>
    <w:rsid w:val="001B3C64"/>
    <w:rsid w:val="001B40A4"/>
    <w:rsid w:val="001B47C4"/>
    <w:rsid w:val="001B5BE9"/>
    <w:rsid w:val="001B5E44"/>
    <w:rsid w:val="001B62ED"/>
    <w:rsid w:val="001B6FEF"/>
    <w:rsid w:val="001B7801"/>
    <w:rsid w:val="001B7C6F"/>
    <w:rsid w:val="001B7D33"/>
    <w:rsid w:val="001C08A7"/>
    <w:rsid w:val="001C097F"/>
    <w:rsid w:val="001C1328"/>
    <w:rsid w:val="001C1467"/>
    <w:rsid w:val="001C215E"/>
    <w:rsid w:val="001C21FD"/>
    <w:rsid w:val="001C22FC"/>
    <w:rsid w:val="001C2BAD"/>
    <w:rsid w:val="001C3CE1"/>
    <w:rsid w:val="001C48D1"/>
    <w:rsid w:val="001C5350"/>
    <w:rsid w:val="001C5708"/>
    <w:rsid w:val="001C71C5"/>
    <w:rsid w:val="001C7D03"/>
    <w:rsid w:val="001C7DD9"/>
    <w:rsid w:val="001D06CE"/>
    <w:rsid w:val="001D0BB8"/>
    <w:rsid w:val="001D0DA8"/>
    <w:rsid w:val="001D1AA6"/>
    <w:rsid w:val="001D39D0"/>
    <w:rsid w:val="001D4011"/>
    <w:rsid w:val="001D4205"/>
    <w:rsid w:val="001D4389"/>
    <w:rsid w:val="001D46E9"/>
    <w:rsid w:val="001D4916"/>
    <w:rsid w:val="001D5243"/>
    <w:rsid w:val="001D52E0"/>
    <w:rsid w:val="001D5E48"/>
    <w:rsid w:val="001D6FD0"/>
    <w:rsid w:val="001D7126"/>
    <w:rsid w:val="001E07E4"/>
    <w:rsid w:val="001E155D"/>
    <w:rsid w:val="001E1C62"/>
    <w:rsid w:val="001E2DF8"/>
    <w:rsid w:val="001E2F2F"/>
    <w:rsid w:val="001E2F72"/>
    <w:rsid w:val="001E3189"/>
    <w:rsid w:val="001E33EF"/>
    <w:rsid w:val="001E349F"/>
    <w:rsid w:val="001E3504"/>
    <w:rsid w:val="001E3C4F"/>
    <w:rsid w:val="001E3E77"/>
    <w:rsid w:val="001E5550"/>
    <w:rsid w:val="001E55DF"/>
    <w:rsid w:val="001E6312"/>
    <w:rsid w:val="001E6D97"/>
    <w:rsid w:val="001E7B27"/>
    <w:rsid w:val="001E7C4F"/>
    <w:rsid w:val="001F3DDE"/>
    <w:rsid w:val="001F41BB"/>
    <w:rsid w:val="001F57CF"/>
    <w:rsid w:val="001F6623"/>
    <w:rsid w:val="001F670E"/>
    <w:rsid w:val="001F6EB2"/>
    <w:rsid w:val="001F7153"/>
    <w:rsid w:val="001F7AE5"/>
    <w:rsid w:val="001F7B20"/>
    <w:rsid w:val="002003CA"/>
    <w:rsid w:val="00200614"/>
    <w:rsid w:val="00200893"/>
    <w:rsid w:val="00201231"/>
    <w:rsid w:val="00201C8C"/>
    <w:rsid w:val="00203536"/>
    <w:rsid w:val="0020426C"/>
    <w:rsid w:val="00204794"/>
    <w:rsid w:val="00204B9D"/>
    <w:rsid w:val="0020501F"/>
    <w:rsid w:val="0020552C"/>
    <w:rsid w:val="002060B0"/>
    <w:rsid w:val="002064CA"/>
    <w:rsid w:val="002066B9"/>
    <w:rsid w:val="002068A6"/>
    <w:rsid w:val="00206B7B"/>
    <w:rsid w:val="00206DA3"/>
    <w:rsid w:val="00207C7C"/>
    <w:rsid w:val="00207D29"/>
    <w:rsid w:val="002101E0"/>
    <w:rsid w:val="002118D3"/>
    <w:rsid w:val="00211AE7"/>
    <w:rsid w:val="00211D18"/>
    <w:rsid w:val="0021202F"/>
    <w:rsid w:val="00212C50"/>
    <w:rsid w:val="00212D04"/>
    <w:rsid w:val="00213B1D"/>
    <w:rsid w:val="0021537D"/>
    <w:rsid w:val="002157D3"/>
    <w:rsid w:val="00215E6C"/>
    <w:rsid w:val="002169E6"/>
    <w:rsid w:val="00216A14"/>
    <w:rsid w:val="00217081"/>
    <w:rsid w:val="0021754E"/>
    <w:rsid w:val="002202FA"/>
    <w:rsid w:val="00220F7B"/>
    <w:rsid w:val="002210F5"/>
    <w:rsid w:val="002217B5"/>
    <w:rsid w:val="00221827"/>
    <w:rsid w:val="002219B0"/>
    <w:rsid w:val="00221D32"/>
    <w:rsid w:val="002220AA"/>
    <w:rsid w:val="00223D87"/>
    <w:rsid w:val="00224B02"/>
    <w:rsid w:val="00225368"/>
    <w:rsid w:val="002264B5"/>
    <w:rsid w:val="00226AFF"/>
    <w:rsid w:val="00226DB5"/>
    <w:rsid w:val="00227312"/>
    <w:rsid w:val="0023040C"/>
    <w:rsid w:val="00230A4F"/>
    <w:rsid w:val="00230B74"/>
    <w:rsid w:val="00230C83"/>
    <w:rsid w:val="00231357"/>
    <w:rsid w:val="002317D2"/>
    <w:rsid w:val="00231F8F"/>
    <w:rsid w:val="002320A2"/>
    <w:rsid w:val="00232D53"/>
    <w:rsid w:val="0023366A"/>
    <w:rsid w:val="00233823"/>
    <w:rsid w:val="00233FEC"/>
    <w:rsid w:val="002342AF"/>
    <w:rsid w:val="00235495"/>
    <w:rsid w:val="00236229"/>
    <w:rsid w:val="002368B8"/>
    <w:rsid w:val="00237466"/>
    <w:rsid w:val="00237E93"/>
    <w:rsid w:val="00240266"/>
    <w:rsid w:val="00240454"/>
    <w:rsid w:val="00240DAC"/>
    <w:rsid w:val="00241114"/>
    <w:rsid w:val="002419A9"/>
    <w:rsid w:val="0024200B"/>
    <w:rsid w:val="00242613"/>
    <w:rsid w:val="002426C8"/>
    <w:rsid w:val="002432E1"/>
    <w:rsid w:val="0024379A"/>
    <w:rsid w:val="0024549F"/>
    <w:rsid w:val="00245A99"/>
    <w:rsid w:val="00247979"/>
    <w:rsid w:val="00247A3B"/>
    <w:rsid w:val="00250186"/>
    <w:rsid w:val="00250C20"/>
    <w:rsid w:val="00250FCC"/>
    <w:rsid w:val="00251814"/>
    <w:rsid w:val="00253304"/>
    <w:rsid w:val="002533C1"/>
    <w:rsid w:val="002535B7"/>
    <w:rsid w:val="002539B6"/>
    <w:rsid w:val="00253C0F"/>
    <w:rsid w:val="002544DB"/>
    <w:rsid w:val="00254D32"/>
    <w:rsid w:val="00255022"/>
    <w:rsid w:val="002550CF"/>
    <w:rsid w:val="002558EE"/>
    <w:rsid w:val="00255A4E"/>
    <w:rsid w:val="00255B0E"/>
    <w:rsid w:val="00255B9A"/>
    <w:rsid w:val="00255D4E"/>
    <w:rsid w:val="00255DC2"/>
    <w:rsid w:val="00256458"/>
    <w:rsid w:val="00256DCE"/>
    <w:rsid w:val="00257861"/>
    <w:rsid w:val="00261268"/>
    <w:rsid w:val="002612A3"/>
    <w:rsid w:val="002615D0"/>
    <w:rsid w:val="00261A6F"/>
    <w:rsid w:val="00262D78"/>
    <w:rsid w:val="00263284"/>
    <w:rsid w:val="002633F5"/>
    <w:rsid w:val="00263528"/>
    <w:rsid w:val="0026379A"/>
    <w:rsid w:val="00263C5F"/>
    <w:rsid w:val="00264058"/>
    <w:rsid w:val="00264191"/>
    <w:rsid w:val="00264314"/>
    <w:rsid w:val="002652B8"/>
    <w:rsid w:val="00265A81"/>
    <w:rsid w:val="00265CC7"/>
    <w:rsid w:val="00265CCD"/>
    <w:rsid w:val="0026609E"/>
    <w:rsid w:val="002660FE"/>
    <w:rsid w:val="002665F7"/>
    <w:rsid w:val="00267485"/>
    <w:rsid w:val="00270A2F"/>
    <w:rsid w:val="002715BA"/>
    <w:rsid w:val="00271A58"/>
    <w:rsid w:val="00271CEF"/>
    <w:rsid w:val="002725D5"/>
    <w:rsid w:val="0027270C"/>
    <w:rsid w:val="00272A51"/>
    <w:rsid w:val="00272FC3"/>
    <w:rsid w:val="002731F5"/>
    <w:rsid w:val="002736FD"/>
    <w:rsid w:val="0027399A"/>
    <w:rsid w:val="00273A82"/>
    <w:rsid w:val="00274033"/>
    <w:rsid w:val="002741BF"/>
    <w:rsid w:val="0027424B"/>
    <w:rsid w:val="0027448D"/>
    <w:rsid w:val="002768CF"/>
    <w:rsid w:val="002772DF"/>
    <w:rsid w:val="00277736"/>
    <w:rsid w:val="0027779B"/>
    <w:rsid w:val="00277834"/>
    <w:rsid w:val="002821BE"/>
    <w:rsid w:val="00283305"/>
    <w:rsid w:val="0028337E"/>
    <w:rsid w:val="002833E7"/>
    <w:rsid w:val="002835E8"/>
    <w:rsid w:val="002838B4"/>
    <w:rsid w:val="0028465D"/>
    <w:rsid w:val="00284A11"/>
    <w:rsid w:val="00284D3B"/>
    <w:rsid w:val="002854B2"/>
    <w:rsid w:val="00286981"/>
    <w:rsid w:val="00286D8C"/>
    <w:rsid w:val="00287D8B"/>
    <w:rsid w:val="00290CB9"/>
    <w:rsid w:val="00290DDC"/>
    <w:rsid w:val="0029121C"/>
    <w:rsid w:val="0029239D"/>
    <w:rsid w:val="002931F9"/>
    <w:rsid w:val="00293A67"/>
    <w:rsid w:val="00293AD4"/>
    <w:rsid w:val="00293FB9"/>
    <w:rsid w:val="002943D8"/>
    <w:rsid w:val="00294421"/>
    <w:rsid w:val="00297A64"/>
    <w:rsid w:val="002A0634"/>
    <w:rsid w:val="002A0985"/>
    <w:rsid w:val="002A12C8"/>
    <w:rsid w:val="002A1689"/>
    <w:rsid w:val="002A1C59"/>
    <w:rsid w:val="002A2189"/>
    <w:rsid w:val="002A343C"/>
    <w:rsid w:val="002A4811"/>
    <w:rsid w:val="002A48B5"/>
    <w:rsid w:val="002A5384"/>
    <w:rsid w:val="002A5B49"/>
    <w:rsid w:val="002A5CD2"/>
    <w:rsid w:val="002A62AD"/>
    <w:rsid w:val="002A630C"/>
    <w:rsid w:val="002A77B8"/>
    <w:rsid w:val="002A7A47"/>
    <w:rsid w:val="002A7A66"/>
    <w:rsid w:val="002B14DA"/>
    <w:rsid w:val="002B1910"/>
    <w:rsid w:val="002B247E"/>
    <w:rsid w:val="002B2C55"/>
    <w:rsid w:val="002B3CD2"/>
    <w:rsid w:val="002B3CEC"/>
    <w:rsid w:val="002B4C98"/>
    <w:rsid w:val="002B4DC4"/>
    <w:rsid w:val="002B4E2D"/>
    <w:rsid w:val="002B57E0"/>
    <w:rsid w:val="002B5C7D"/>
    <w:rsid w:val="002B7732"/>
    <w:rsid w:val="002C08B5"/>
    <w:rsid w:val="002C0972"/>
    <w:rsid w:val="002C16B0"/>
    <w:rsid w:val="002C1B8E"/>
    <w:rsid w:val="002C2CF3"/>
    <w:rsid w:val="002C2EDB"/>
    <w:rsid w:val="002C337B"/>
    <w:rsid w:val="002C3385"/>
    <w:rsid w:val="002C394E"/>
    <w:rsid w:val="002C3B05"/>
    <w:rsid w:val="002C3F96"/>
    <w:rsid w:val="002C42D3"/>
    <w:rsid w:val="002C477F"/>
    <w:rsid w:val="002C4A86"/>
    <w:rsid w:val="002C4C5B"/>
    <w:rsid w:val="002C5777"/>
    <w:rsid w:val="002C5C13"/>
    <w:rsid w:val="002C61DB"/>
    <w:rsid w:val="002C6256"/>
    <w:rsid w:val="002C6369"/>
    <w:rsid w:val="002C6493"/>
    <w:rsid w:val="002C6791"/>
    <w:rsid w:val="002C722E"/>
    <w:rsid w:val="002C78AA"/>
    <w:rsid w:val="002C7E9C"/>
    <w:rsid w:val="002D0B17"/>
    <w:rsid w:val="002D16E8"/>
    <w:rsid w:val="002D1B31"/>
    <w:rsid w:val="002D1E03"/>
    <w:rsid w:val="002D23EA"/>
    <w:rsid w:val="002D3C3B"/>
    <w:rsid w:val="002D4F51"/>
    <w:rsid w:val="002D6B96"/>
    <w:rsid w:val="002D6E0D"/>
    <w:rsid w:val="002D7923"/>
    <w:rsid w:val="002E0763"/>
    <w:rsid w:val="002E151E"/>
    <w:rsid w:val="002E1672"/>
    <w:rsid w:val="002E16F9"/>
    <w:rsid w:val="002E1808"/>
    <w:rsid w:val="002E19D7"/>
    <w:rsid w:val="002E20A0"/>
    <w:rsid w:val="002E20A3"/>
    <w:rsid w:val="002E33FA"/>
    <w:rsid w:val="002E39E9"/>
    <w:rsid w:val="002E3D77"/>
    <w:rsid w:val="002E3F7C"/>
    <w:rsid w:val="002E43C8"/>
    <w:rsid w:val="002E690E"/>
    <w:rsid w:val="002E6999"/>
    <w:rsid w:val="002E6F39"/>
    <w:rsid w:val="002E6FC8"/>
    <w:rsid w:val="002F089A"/>
    <w:rsid w:val="002F1919"/>
    <w:rsid w:val="002F1F5A"/>
    <w:rsid w:val="002F2703"/>
    <w:rsid w:val="002F29B1"/>
    <w:rsid w:val="002F2A4D"/>
    <w:rsid w:val="002F2A88"/>
    <w:rsid w:val="002F319C"/>
    <w:rsid w:val="002F3600"/>
    <w:rsid w:val="002F49EF"/>
    <w:rsid w:val="002F5310"/>
    <w:rsid w:val="002F5373"/>
    <w:rsid w:val="002F65E0"/>
    <w:rsid w:val="002F666F"/>
    <w:rsid w:val="002F6B96"/>
    <w:rsid w:val="002F6CA8"/>
    <w:rsid w:val="002F6CB9"/>
    <w:rsid w:val="002F6E16"/>
    <w:rsid w:val="002F7DC4"/>
    <w:rsid w:val="00300404"/>
    <w:rsid w:val="00300C8F"/>
    <w:rsid w:val="0030194D"/>
    <w:rsid w:val="003021B2"/>
    <w:rsid w:val="00302D63"/>
    <w:rsid w:val="00302E20"/>
    <w:rsid w:val="00302F8C"/>
    <w:rsid w:val="003032CA"/>
    <w:rsid w:val="00303489"/>
    <w:rsid w:val="00303F12"/>
    <w:rsid w:val="003049ED"/>
    <w:rsid w:val="00304EA2"/>
    <w:rsid w:val="00305A5B"/>
    <w:rsid w:val="00306031"/>
    <w:rsid w:val="00306212"/>
    <w:rsid w:val="00306BB4"/>
    <w:rsid w:val="003078A3"/>
    <w:rsid w:val="00310BB7"/>
    <w:rsid w:val="00310CBA"/>
    <w:rsid w:val="00311154"/>
    <w:rsid w:val="00311C97"/>
    <w:rsid w:val="00311E6B"/>
    <w:rsid w:val="0031236E"/>
    <w:rsid w:val="0031238A"/>
    <w:rsid w:val="00313A16"/>
    <w:rsid w:val="00314CCB"/>
    <w:rsid w:val="00316370"/>
    <w:rsid w:val="00316421"/>
    <w:rsid w:val="003173E1"/>
    <w:rsid w:val="0031760D"/>
    <w:rsid w:val="00317718"/>
    <w:rsid w:val="0031793B"/>
    <w:rsid w:val="00317D8D"/>
    <w:rsid w:val="00320470"/>
    <w:rsid w:val="0032056E"/>
    <w:rsid w:val="00320B37"/>
    <w:rsid w:val="00320B98"/>
    <w:rsid w:val="00320E2E"/>
    <w:rsid w:val="003216D9"/>
    <w:rsid w:val="003216EA"/>
    <w:rsid w:val="0032232D"/>
    <w:rsid w:val="00322623"/>
    <w:rsid w:val="00322700"/>
    <w:rsid w:val="00322845"/>
    <w:rsid w:val="00322DD6"/>
    <w:rsid w:val="00322E3F"/>
    <w:rsid w:val="003232C9"/>
    <w:rsid w:val="003239A9"/>
    <w:rsid w:val="00323CDB"/>
    <w:rsid w:val="00323F43"/>
    <w:rsid w:val="003249D3"/>
    <w:rsid w:val="00327CF0"/>
    <w:rsid w:val="00330983"/>
    <w:rsid w:val="003321F8"/>
    <w:rsid w:val="0033239B"/>
    <w:rsid w:val="00332F5D"/>
    <w:rsid w:val="003337AE"/>
    <w:rsid w:val="00333E8E"/>
    <w:rsid w:val="003340DB"/>
    <w:rsid w:val="00334122"/>
    <w:rsid w:val="00334D49"/>
    <w:rsid w:val="003355EF"/>
    <w:rsid w:val="00336054"/>
    <w:rsid w:val="00336295"/>
    <w:rsid w:val="0033647B"/>
    <w:rsid w:val="003368D1"/>
    <w:rsid w:val="00336B0C"/>
    <w:rsid w:val="00336B89"/>
    <w:rsid w:val="00336CBA"/>
    <w:rsid w:val="00337158"/>
    <w:rsid w:val="003372FD"/>
    <w:rsid w:val="00337974"/>
    <w:rsid w:val="00337FCF"/>
    <w:rsid w:val="00340B98"/>
    <w:rsid w:val="00340C10"/>
    <w:rsid w:val="00340CCE"/>
    <w:rsid w:val="00341FCF"/>
    <w:rsid w:val="00342CF8"/>
    <w:rsid w:val="00343C6D"/>
    <w:rsid w:val="0034438B"/>
    <w:rsid w:val="003449EF"/>
    <w:rsid w:val="00345B1E"/>
    <w:rsid w:val="00345EA1"/>
    <w:rsid w:val="00346DD0"/>
    <w:rsid w:val="003503D6"/>
    <w:rsid w:val="00350AA0"/>
    <w:rsid w:val="003513DE"/>
    <w:rsid w:val="0035259C"/>
    <w:rsid w:val="0035267C"/>
    <w:rsid w:val="00352770"/>
    <w:rsid w:val="0035352E"/>
    <w:rsid w:val="003535C7"/>
    <w:rsid w:val="00353AD2"/>
    <w:rsid w:val="00353D14"/>
    <w:rsid w:val="00353EC6"/>
    <w:rsid w:val="003553E4"/>
    <w:rsid w:val="0035596D"/>
    <w:rsid w:val="00355A46"/>
    <w:rsid w:val="00355AD4"/>
    <w:rsid w:val="00355E5C"/>
    <w:rsid w:val="00355E72"/>
    <w:rsid w:val="003560AA"/>
    <w:rsid w:val="00356217"/>
    <w:rsid w:val="00357FCD"/>
    <w:rsid w:val="00360264"/>
    <w:rsid w:val="00360682"/>
    <w:rsid w:val="00360DC1"/>
    <w:rsid w:val="00360FF0"/>
    <w:rsid w:val="0036179C"/>
    <w:rsid w:val="00361CAC"/>
    <w:rsid w:val="00361FFB"/>
    <w:rsid w:val="00362A72"/>
    <w:rsid w:val="00363204"/>
    <w:rsid w:val="00363213"/>
    <w:rsid w:val="00363650"/>
    <w:rsid w:val="0036412D"/>
    <w:rsid w:val="0036482F"/>
    <w:rsid w:val="00364D66"/>
    <w:rsid w:val="003658C8"/>
    <w:rsid w:val="00366968"/>
    <w:rsid w:val="00367018"/>
    <w:rsid w:val="00367070"/>
    <w:rsid w:val="003679AA"/>
    <w:rsid w:val="00367AD6"/>
    <w:rsid w:val="0037071C"/>
    <w:rsid w:val="00370CE4"/>
    <w:rsid w:val="003711EE"/>
    <w:rsid w:val="00371FE9"/>
    <w:rsid w:val="003726AF"/>
    <w:rsid w:val="003726E5"/>
    <w:rsid w:val="00372F98"/>
    <w:rsid w:val="00373A13"/>
    <w:rsid w:val="00373BA8"/>
    <w:rsid w:val="00374442"/>
    <w:rsid w:val="00374A90"/>
    <w:rsid w:val="00376D86"/>
    <w:rsid w:val="0038041C"/>
    <w:rsid w:val="00380530"/>
    <w:rsid w:val="003816C0"/>
    <w:rsid w:val="00382053"/>
    <w:rsid w:val="0038251C"/>
    <w:rsid w:val="00382B63"/>
    <w:rsid w:val="00383AD4"/>
    <w:rsid w:val="00383BC7"/>
    <w:rsid w:val="003845AC"/>
    <w:rsid w:val="00384638"/>
    <w:rsid w:val="00385E5A"/>
    <w:rsid w:val="00385EA6"/>
    <w:rsid w:val="003862E8"/>
    <w:rsid w:val="003862EB"/>
    <w:rsid w:val="00386540"/>
    <w:rsid w:val="00386D9D"/>
    <w:rsid w:val="00387239"/>
    <w:rsid w:val="00387667"/>
    <w:rsid w:val="003904BF"/>
    <w:rsid w:val="003904F7"/>
    <w:rsid w:val="003917C2"/>
    <w:rsid w:val="0039246F"/>
    <w:rsid w:val="0039268C"/>
    <w:rsid w:val="00392772"/>
    <w:rsid w:val="003927F9"/>
    <w:rsid w:val="0039292B"/>
    <w:rsid w:val="003929FE"/>
    <w:rsid w:val="00392C00"/>
    <w:rsid w:val="00392C9A"/>
    <w:rsid w:val="00392DB5"/>
    <w:rsid w:val="0039346B"/>
    <w:rsid w:val="003939F3"/>
    <w:rsid w:val="00393D8E"/>
    <w:rsid w:val="00393EB8"/>
    <w:rsid w:val="00394EE1"/>
    <w:rsid w:val="0039502C"/>
    <w:rsid w:val="00395040"/>
    <w:rsid w:val="003954E8"/>
    <w:rsid w:val="00395D74"/>
    <w:rsid w:val="003966E4"/>
    <w:rsid w:val="00396B92"/>
    <w:rsid w:val="003A07D0"/>
    <w:rsid w:val="003A08E0"/>
    <w:rsid w:val="003A1C96"/>
    <w:rsid w:val="003A303A"/>
    <w:rsid w:val="003A3113"/>
    <w:rsid w:val="003A367E"/>
    <w:rsid w:val="003A3F80"/>
    <w:rsid w:val="003A51EB"/>
    <w:rsid w:val="003A5649"/>
    <w:rsid w:val="003A564E"/>
    <w:rsid w:val="003A6679"/>
    <w:rsid w:val="003A6F0D"/>
    <w:rsid w:val="003A72C3"/>
    <w:rsid w:val="003A75F7"/>
    <w:rsid w:val="003A7F60"/>
    <w:rsid w:val="003B011C"/>
    <w:rsid w:val="003B01FB"/>
    <w:rsid w:val="003B183E"/>
    <w:rsid w:val="003B27B2"/>
    <w:rsid w:val="003B2904"/>
    <w:rsid w:val="003B2F93"/>
    <w:rsid w:val="003B41A8"/>
    <w:rsid w:val="003B4882"/>
    <w:rsid w:val="003B4953"/>
    <w:rsid w:val="003B4A88"/>
    <w:rsid w:val="003B4E52"/>
    <w:rsid w:val="003B53C8"/>
    <w:rsid w:val="003B6419"/>
    <w:rsid w:val="003B7740"/>
    <w:rsid w:val="003C07D3"/>
    <w:rsid w:val="003C099E"/>
    <w:rsid w:val="003C1098"/>
    <w:rsid w:val="003C1419"/>
    <w:rsid w:val="003C2639"/>
    <w:rsid w:val="003C2A6F"/>
    <w:rsid w:val="003C3076"/>
    <w:rsid w:val="003C34CF"/>
    <w:rsid w:val="003C4DDE"/>
    <w:rsid w:val="003C4FC4"/>
    <w:rsid w:val="003C50AC"/>
    <w:rsid w:val="003C5174"/>
    <w:rsid w:val="003C5703"/>
    <w:rsid w:val="003C5E1F"/>
    <w:rsid w:val="003C639A"/>
    <w:rsid w:val="003C6E1F"/>
    <w:rsid w:val="003C730D"/>
    <w:rsid w:val="003D059F"/>
    <w:rsid w:val="003D0849"/>
    <w:rsid w:val="003D141B"/>
    <w:rsid w:val="003D40CB"/>
    <w:rsid w:val="003D4B75"/>
    <w:rsid w:val="003D4B7E"/>
    <w:rsid w:val="003D5D71"/>
    <w:rsid w:val="003D7EF7"/>
    <w:rsid w:val="003E24D0"/>
    <w:rsid w:val="003E26FE"/>
    <w:rsid w:val="003E28A2"/>
    <w:rsid w:val="003E28BA"/>
    <w:rsid w:val="003E2A54"/>
    <w:rsid w:val="003E31A6"/>
    <w:rsid w:val="003E31C8"/>
    <w:rsid w:val="003E368C"/>
    <w:rsid w:val="003E490A"/>
    <w:rsid w:val="003E4AF2"/>
    <w:rsid w:val="003E4FF1"/>
    <w:rsid w:val="003E53A6"/>
    <w:rsid w:val="003E6476"/>
    <w:rsid w:val="003E750C"/>
    <w:rsid w:val="003E7BDA"/>
    <w:rsid w:val="003F0008"/>
    <w:rsid w:val="003F017D"/>
    <w:rsid w:val="003F0599"/>
    <w:rsid w:val="003F0FB1"/>
    <w:rsid w:val="003F1BE6"/>
    <w:rsid w:val="003F2BB5"/>
    <w:rsid w:val="003F3ED2"/>
    <w:rsid w:val="003F45EC"/>
    <w:rsid w:val="003F4716"/>
    <w:rsid w:val="003F58D4"/>
    <w:rsid w:val="003F58FB"/>
    <w:rsid w:val="003F597F"/>
    <w:rsid w:val="003F59A2"/>
    <w:rsid w:val="003F59D7"/>
    <w:rsid w:val="003F5F47"/>
    <w:rsid w:val="003F69DF"/>
    <w:rsid w:val="003F6BF2"/>
    <w:rsid w:val="004006DB"/>
    <w:rsid w:val="00400B41"/>
    <w:rsid w:val="00400C99"/>
    <w:rsid w:val="00401641"/>
    <w:rsid w:val="00401C9B"/>
    <w:rsid w:val="004023FB"/>
    <w:rsid w:val="0040257B"/>
    <w:rsid w:val="00402587"/>
    <w:rsid w:val="00402CD6"/>
    <w:rsid w:val="004043D5"/>
    <w:rsid w:val="00404441"/>
    <w:rsid w:val="00404502"/>
    <w:rsid w:val="00404996"/>
    <w:rsid w:val="00404B5B"/>
    <w:rsid w:val="00404D63"/>
    <w:rsid w:val="00405F6F"/>
    <w:rsid w:val="00406ECF"/>
    <w:rsid w:val="004072F2"/>
    <w:rsid w:val="00407F93"/>
    <w:rsid w:val="00410051"/>
    <w:rsid w:val="004100A5"/>
    <w:rsid w:val="0041202D"/>
    <w:rsid w:val="004123BD"/>
    <w:rsid w:val="004123D1"/>
    <w:rsid w:val="00412F05"/>
    <w:rsid w:val="00413115"/>
    <w:rsid w:val="0041340F"/>
    <w:rsid w:val="004146DC"/>
    <w:rsid w:val="00414750"/>
    <w:rsid w:val="004150F5"/>
    <w:rsid w:val="00415583"/>
    <w:rsid w:val="004158AE"/>
    <w:rsid w:val="004163E1"/>
    <w:rsid w:val="0041730F"/>
    <w:rsid w:val="00417327"/>
    <w:rsid w:val="0041745E"/>
    <w:rsid w:val="004205B1"/>
    <w:rsid w:val="00420725"/>
    <w:rsid w:val="00421941"/>
    <w:rsid w:val="00421957"/>
    <w:rsid w:val="00421A1F"/>
    <w:rsid w:val="00421AAC"/>
    <w:rsid w:val="004224C7"/>
    <w:rsid w:val="00422955"/>
    <w:rsid w:val="00422BD0"/>
    <w:rsid w:val="00422CD2"/>
    <w:rsid w:val="00423325"/>
    <w:rsid w:val="004233B3"/>
    <w:rsid w:val="00423A40"/>
    <w:rsid w:val="00423A61"/>
    <w:rsid w:val="00423D09"/>
    <w:rsid w:val="00423E56"/>
    <w:rsid w:val="00423FAB"/>
    <w:rsid w:val="004257D9"/>
    <w:rsid w:val="0042593F"/>
    <w:rsid w:val="00425C0C"/>
    <w:rsid w:val="004266D4"/>
    <w:rsid w:val="00426AF3"/>
    <w:rsid w:val="00427755"/>
    <w:rsid w:val="00427C71"/>
    <w:rsid w:val="00427CA9"/>
    <w:rsid w:val="004309EF"/>
    <w:rsid w:val="0043121C"/>
    <w:rsid w:val="00431A1D"/>
    <w:rsid w:val="0043373E"/>
    <w:rsid w:val="00434E6B"/>
    <w:rsid w:val="0043541A"/>
    <w:rsid w:val="004354CE"/>
    <w:rsid w:val="0044006F"/>
    <w:rsid w:val="00440757"/>
    <w:rsid w:val="00440F9B"/>
    <w:rsid w:val="00441739"/>
    <w:rsid w:val="00441E24"/>
    <w:rsid w:val="0044237E"/>
    <w:rsid w:val="00442612"/>
    <w:rsid w:val="00444196"/>
    <w:rsid w:val="004449DC"/>
    <w:rsid w:val="0044532B"/>
    <w:rsid w:val="00445AA9"/>
    <w:rsid w:val="00445E84"/>
    <w:rsid w:val="00446DBE"/>
    <w:rsid w:val="0044729D"/>
    <w:rsid w:val="004473FB"/>
    <w:rsid w:val="0044748F"/>
    <w:rsid w:val="004478A9"/>
    <w:rsid w:val="00447D63"/>
    <w:rsid w:val="00450069"/>
    <w:rsid w:val="00450338"/>
    <w:rsid w:val="00450512"/>
    <w:rsid w:val="0045139C"/>
    <w:rsid w:val="004514BD"/>
    <w:rsid w:val="00452D4D"/>
    <w:rsid w:val="00453002"/>
    <w:rsid w:val="004532B3"/>
    <w:rsid w:val="00455133"/>
    <w:rsid w:val="004571C6"/>
    <w:rsid w:val="00457997"/>
    <w:rsid w:val="004603E1"/>
    <w:rsid w:val="00460AB5"/>
    <w:rsid w:val="004617F8"/>
    <w:rsid w:val="004631AB"/>
    <w:rsid w:val="004648A8"/>
    <w:rsid w:val="00464E7F"/>
    <w:rsid w:val="004655CB"/>
    <w:rsid w:val="00465923"/>
    <w:rsid w:val="00466327"/>
    <w:rsid w:val="004667D3"/>
    <w:rsid w:val="004672C7"/>
    <w:rsid w:val="004679CE"/>
    <w:rsid w:val="004703B4"/>
    <w:rsid w:val="00470B10"/>
    <w:rsid w:val="00470E5E"/>
    <w:rsid w:val="00471362"/>
    <w:rsid w:val="00472E0F"/>
    <w:rsid w:val="004732BC"/>
    <w:rsid w:val="00473903"/>
    <w:rsid w:val="00474ADB"/>
    <w:rsid w:val="00474C16"/>
    <w:rsid w:val="00474F07"/>
    <w:rsid w:val="004755DE"/>
    <w:rsid w:val="00475E12"/>
    <w:rsid w:val="00475F03"/>
    <w:rsid w:val="004766FB"/>
    <w:rsid w:val="004768B3"/>
    <w:rsid w:val="0047707E"/>
    <w:rsid w:val="004778A7"/>
    <w:rsid w:val="00477AA0"/>
    <w:rsid w:val="00480013"/>
    <w:rsid w:val="0048071D"/>
    <w:rsid w:val="00480F04"/>
    <w:rsid w:val="0048166C"/>
    <w:rsid w:val="00481BF6"/>
    <w:rsid w:val="00482939"/>
    <w:rsid w:val="00484210"/>
    <w:rsid w:val="00484419"/>
    <w:rsid w:val="00484AE2"/>
    <w:rsid w:val="004851A2"/>
    <w:rsid w:val="00485385"/>
    <w:rsid w:val="00485C1D"/>
    <w:rsid w:val="0048667D"/>
    <w:rsid w:val="0048685D"/>
    <w:rsid w:val="00487E1A"/>
    <w:rsid w:val="00490ACB"/>
    <w:rsid w:val="00490C94"/>
    <w:rsid w:val="00491111"/>
    <w:rsid w:val="004911B4"/>
    <w:rsid w:val="00491E6A"/>
    <w:rsid w:val="004936EC"/>
    <w:rsid w:val="00493923"/>
    <w:rsid w:val="0049476F"/>
    <w:rsid w:val="00494EAC"/>
    <w:rsid w:val="00494FDE"/>
    <w:rsid w:val="00495F3C"/>
    <w:rsid w:val="004960C9"/>
    <w:rsid w:val="004962D2"/>
    <w:rsid w:val="00497618"/>
    <w:rsid w:val="00497C8B"/>
    <w:rsid w:val="004A0B0E"/>
    <w:rsid w:val="004A1CDB"/>
    <w:rsid w:val="004A2251"/>
    <w:rsid w:val="004A356F"/>
    <w:rsid w:val="004A3EC5"/>
    <w:rsid w:val="004A3F5A"/>
    <w:rsid w:val="004A4A53"/>
    <w:rsid w:val="004A5724"/>
    <w:rsid w:val="004A5739"/>
    <w:rsid w:val="004A5D12"/>
    <w:rsid w:val="004A5EF8"/>
    <w:rsid w:val="004A65A3"/>
    <w:rsid w:val="004A670A"/>
    <w:rsid w:val="004A6986"/>
    <w:rsid w:val="004A6B73"/>
    <w:rsid w:val="004A6E64"/>
    <w:rsid w:val="004A6F39"/>
    <w:rsid w:val="004A6FA7"/>
    <w:rsid w:val="004A7369"/>
    <w:rsid w:val="004A74E3"/>
    <w:rsid w:val="004A7E0A"/>
    <w:rsid w:val="004B0706"/>
    <w:rsid w:val="004B1242"/>
    <w:rsid w:val="004B1A78"/>
    <w:rsid w:val="004B1D73"/>
    <w:rsid w:val="004B1E06"/>
    <w:rsid w:val="004B24B6"/>
    <w:rsid w:val="004B2C5F"/>
    <w:rsid w:val="004B2FFA"/>
    <w:rsid w:val="004B300D"/>
    <w:rsid w:val="004B33A9"/>
    <w:rsid w:val="004B3DBB"/>
    <w:rsid w:val="004B4316"/>
    <w:rsid w:val="004B47EC"/>
    <w:rsid w:val="004B5536"/>
    <w:rsid w:val="004B64D2"/>
    <w:rsid w:val="004B6641"/>
    <w:rsid w:val="004B6C0B"/>
    <w:rsid w:val="004B6DB2"/>
    <w:rsid w:val="004B6E47"/>
    <w:rsid w:val="004B6E9D"/>
    <w:rsid w:val="004B70C6"/>
    <w:rsid w:val="004B72DA"/>
    <w:rsid w:val="004B7465"/>
    <w:rsid w:val="004C03AE"/>
    <w:rsid w:val="004C0ADE"/>
    <w:rsid w:val="004C1F99"/>
    <w:rsid w:val="004C2556"/>
    <w:rsid w:val="004C26DC"/>
    <w:rsid w:val="004C29BC"/>
    <w:rsid w:val="004C2CE1"/>
    <w:rsid w:val="004C2DCF"/>
    <w:rsid w:val="004C3044"/>
    <w:rsid w:val="004C341C"/>
    <w:rsid w:val="004C367C"/>
    <w:rsid w:val="004C37A8"/>
    <w:rsid w:val="004C3B99"/>
    <w:rsid w:val="004C4BFC"/>
    <w:rsid w:val="004C5998"/>
    <w:rsid w:val="004C6026"/>
    <w:rsid w:val="004C653B"/>
    <w:rsid w:val="004C7681"/>
    <w:rsid w:val="004D0423"/>
    <w:rsid w:val="004D05AA"/>
    <w:rsid w:val="004D06BD"/>
    <w:rsid w:val="004D0750"/>
    <w:rsid w:val="004D0D90"/>
    <w:rsid w:val="004D0F9A"/>
    <w:rsid w:val="004D22A9"/>
    <w:rsid w:val="004D2FBA"/>
    <w:rsid w:val="004D380F"/>
    <w:rsid w:val="004D3D7D"/>
    <w:rsid w:val="004D3E15"/>
    <w:rsid w:val="004D40B5"/>
    <w:rsid w:val="004D479E"/>
    <w:rsid w:val="004D4C68"/>
    <w:rsid w:val="004D5167"/>
    <w:rsid w:val="004D677A"/>
    <w:rsid w:val="004D7ADE"/>
    <w:rsid w:val="004E0524"/>
    <w:rsid w:val="004E0578"/>
    <w:rsid w:val="004E2558"/>
    <w:rsid w:val="004E2F3E"/>
    <w:rsid w:val="004E33C1"/>
    <w:rsid w:val="004E4B70"/>
    <w:rsid w:val="004E4DB6"/>
    <w:rsid w:val="004E5932"/>
    <w:rsid w:val="004E5963"/>
    <w:rsid w:val="004E6329"/>
    <w:rsid w:val="004E677D"/>
    <w:rsid w:val="004E68C2"/>
    <w:rsid w:val="004E7E90"/>
    <w:rsid w:val="004F0E3D"/>
    <w:rsid w:val="004F12C5"/>
    <w:rsid w:val="004F1BC6"/>
    <w:rsid w:val="004F200F"/>
    <w:rsid w:val="004F2234"/>
    <w:rsid w:val="004F29CA"/>
    <w:rsid w:val="004F2D22"/>
    <w:rsid w:val="004F2F9C"/>
    <w:rsid w:val="004F33F5"/>
    <w:rsid w:val="004F4260"/>
    <w:rsid w:val="004F4496"/>
    <w:rsid w:val="004F48D2"/>
    <w:rsid w:val="004F494F"/>
    <w:rsid w:val="004F4B71"/>
    <w:rsid w:val="004F4D7C"/>
    <w:rsid w:val="004F562D"/>
    <w:rsid w:val="004F61A9"/>
    <w:rsid w:val="004F6232"/>
    <w:rsid w:val="004F6422"/>
    <w:rsid w:val="004F6A81"/>
    <w:rsid w:val="004F7343"/>
    <w:rsid w:val="004F7E1E"/>
    <w:rsid w:val="00500DC8"/>
    <w:rsid w:val="00502A75"/>
    <w:rsid w:val="00503081"/>
    <w:rsid w:val="00503832"/>
    <w:rsid w:val="005039E2"/>
    <w:rsid w:val="00503CB7"/>
    <w:rsid w:val="00503CC5"/>
    <w:rsid w:val="00503DA6"/>
    <w:rsid w:val="00504559"/>
    <w:rsid w:val="005046F6"/>
    <w:rsid w:val="005050E6"/>
    <w:rsid w:val="005069CE"/>
    <w:rsid w:val="00506ADF"/>
    <w:rsid w:val="00506F76"/>
    <w:rsid w:val="00507067"/>
    <w:rsid w:val="005112A4"/>
    <w:rsid w:val="00511739"/>
    <w:rsid w:val="00514023"/>
    <w:rsid w:val="005146F1"/>
    <w:rsid w:val="0051512C"/>
    <w:rsid w:val="00515CC5"/>
    <w:rsid w:val="00517F77"/>
    <w:rsid w:val="005200D5"/>
    <w:rsid w:val="0052023F"/>
    <w:rsid w:val="0052059E"/>
    <w:rsid w:val="00520DEE"/>
    <w:rsid w:val="00521649"/>
    <w:rsid w:val="005216DB"/>
    <w:rsid w:val="00521D24"/>
    <w:rsid w:val="00522722"/>
    <w:rsid w:val="00522763"/>
    <w:rsid w:val="005229C7"/>
    <w:rsid w:val="00522ED3"/>
    <w:rsid w:val="00523166"/>
    <w:rsid w:val="005234CC"/>
    <w:rsid w:val="00523776"/>
    <w:rsid w:val="005240D3"/>
    <w:rsid w:val="00525383"/>
    <w:rsid w:val="00525600"/>
    <w:rsid w:val="005257B7"/>
    <w:rsid w:val="00530342"/>
    <w:rsid w:val="00530547"/>
    <w:rsid w:val="005305A3"/>
    <w:rsid w:val="00530EB2"/>
    <w:rsid w:val="00531A3F"/>
    <w:rsid w:val="00531D9C"/>
    <w:rsid w:val="0053432F"/>
    <w:rsid w:val="0053510A"/>
    <w:rsid w:val="005353A2"/>
    <w:rsid w:val="00535414"/>
    <w:rsid w:val="005355D4"/>
    <w:rsid w:val="00535731"/>
    <w:rsid w:val="00535B75"/>
    <w:rsid w:val="00535DBF"/>
    <w:rsid w:val="005369A7"/>
    <w:rsid w:val="00537094"/>
    <w:rsid w:val="00537576"/>
    <w:rsid w:val="005401C3"/>
    <w:rsid w:val="0054043F"/>
    <w:rsid w:val="005414A9"/>
    <w:rsid w:val="00542102"/>
    <w:rsid w:val="00542182"/>
    <w:rsid w:val="00542536"/>
    <w:rsid w:val="00543237"/>
    <w:rsid w:val="0054367A"/>
    <w:rsid w:val="00543B17"/>
    <w:rsid w:val="00543E94"/>
    <w:rsid w:val="00543F5C"/>
    <w:rsid w:val="005447C3"/>
    <w:rsid w:val="00544A70"/>
    <w:rsid w:val="005455E9"/>
    <w:rsid w:val="005462BB"/>
    <w:rsid w:val="005466AF"/>
    <w:rsid w:val="005471C5"/>
    <w:rsid w:val="005479F8"/>
    <w:rsid w:val="00547CCC"/>
    <w:rsid w:val="00551791"/>
    <w:rsid w:val="005517B6"/>
    <w:rsid w:val="005517E0"/>
    <w:rsid w:val="005519C2"/>
    <w:rsid w:val="00551AC7"/>
    <w:rsid w:val="00552E43"/>
    <w:rsid w:val="00552ED8"/>
    <w:rsid w:val="00552F4C"/>
    <w:rsid w:val="00553184"/>
    <w:rsid w:val="005540DB"/>
    <w:rsid w:val="00554551"/>
    <w:rsid w:val="005574CB"/>
    <w:rsid w:val="005601F9"/>
    <w:rsid w:val="00560457"/>
    <w:rsid w:val="00561023"/>
    <w:rsid w:val="00561919"/>
    <w:rsid w:val="00561AD1"/>
    <w:rsid w:val="00562050"/>
    <w:rsid w:val="00562D89"/>
    <w:rsid w:val="0056543C"/>
    <w:rsid w:val="00565BAC"/>
    <w:rsid w:val="00565F91"/>
    <w:rsid w:val="0056719C"/>
    <w:rsid w:val="0056776C"/>
    <w:rsid w:val="00570701"/>
    <w:rsid w:val="00570C8F"/>
    <w:rsid w:val="00571072"/>
    <w:rsid w:val="005716CA"/>
    <w:rsid w:val="0057222F"/>
    <w:rsid w:val="00572257"/>
    <w:rsid w:val="005724A3"/>
    <w:rsid w:val="00572727"/>
    <w:rsid w:val="005728CA"/>
    <w:rsid w:val="005730D2"/>
    <w:rsid w:val="005736E7"/>
    <w:rsid w:val="0057383D"/>
    <w:rsid w:val="00573F7C"/>
    <w:rsid w:val="005742D2"/>
    <w:rsid w:val="00574948"/>
    <w:rsid w:val="00575B18"/>
    <w:rsid w:val="00575F58"/>
    <w:rsid w:val="0057725D"/>
    <w:rsid w:val="00577565"/>
    <w:rsid w:val="005803D5"/>
    <w:rsid w:val="005803DC"/>
    <w:rsid w:val="005806E9"/>
    <w:rsid w:val="00581A72"/>
    <w:rsid w:val="00581BD6"/>
    <w:rsid w:val="00581BD7"/>
    <w:rsid w:val="00582490"/>
    <w:rsid w:val="00582D1C"/>
    <w:rsid w:val="00582F70"/>
    <w:rsid w:val="00583472"/>
    <w:rsid w:val="00584427"/>
    <w:rsid w:val="005848C0"/>
    <w:rsid w:val="00585184"/>
    <w:rsid w:val="00585C5A"/>
    <w:rsid w:val="00585E83"/>
    <w:rsid w:val="00586349"/>
    <w:rsid w:val="0058671F"/>
    <w:rsid w:val="005876DC"/>
    <w:rsid w:val="00587E1A"/>
    <w:rsid w:val="00590337"/>
    <w:rsid w:val="0059167F"/>
    <w:rsid w:val="00592977"/>
    <w:rsid w:val="00592E15"/>
    <w:rsid w:val="00593130"/>
    <w:rsid w:val="0059313B"/>
    <w:rsid w:val="00593505"/>
    <w:rsid w:val="0059434F"/>
    <w:rsid w:val="0059453F"/>
    <w:rsid w:val="0059462C"/>
    <w:rsid w:val="005947E9"/>
    <w:rsid w:val="00594857"/>
    <w:rsid w:val="00594B83"/>
    <w:rsid w:val="005950DD"/>
    <w:rsid w:val="005952B3"/>
    <w:rsid w:val="00595D4B"/>
    <w:rsid w:val="00596396"/>
    <w:rsid w:val="0059737D"/>
    <w:rsid w:val="00597B56"/>
    <w:rsid w:val="005A1FC6"/>
    <w:rsid w:val="005A3372"/>
    <w:rsid w:val="005A3431"/>
    <w:rsid w:val="005A3558"/>
    <w:rsid w:val="005A40D4"/>
    <w:rsid w:val="005A4221"/>
    <w:rsid w:val="005A4368"/>
    <w:rsid w:val="005A4551"/>
    <w:rsid w:val="005A51A1"/>
    <w:rsid w:val="005A5506"/>
    <w:rsid w:val="005A55B1"/>
    <w:rsid w:val="005A5908"/>
    <w:rsid w:val="005A6C91"/>
    <w:rsid w:val="005A6DCA"/>
    <w:rsid w:val="005A70F1"/>
    <w:rsid w:val="005B02A0"/>
    <w:rsid w:val="005B0911"/>
    <w:rsid w:val="005B1820"/>
    <w:rsid w:val="005B1B17"/>
    <w:rsid w:val="005B1E4D"/>
    <w:rsid w:val="005B2062"/>
    <w:rsid w:val="005B233F"/>
    <w:rsid w:val="005B246F"/>
    <w:rsid w:val="005B24E0"/>
    <w:rsid w:val="005B2C07"/>
    <w:rsid w:val="005B2CDC"/>
    <w:rsid w:val="005B2EC0"/>
    <w:rsid w:val="005B49E5"/>
    <w:rsid w:val="005B4B05"/>
    <w:rsid w:val="005B4EDF"/>
    <w:rsid w:val="005B5439"/>
    <w:rsid w:val="005B5583"/>
    <w:rsid w:val="005B5E4F"/>
    <w:rsid w:val="005B6F9D"/>
    <w:rsid w:val="005B6FB9"/>
    <w:rsid w:val="005B7010"/>
    <w:rsid w:val="005B7C81"/>
    <w:rsid w:val="005C0500"/>
    <w:rsid w:val="005C14CC"/>
    <w:rsid w:val="005C18D4"/>
    <w:rsid w:val="005C1C51"/>
    <w:rsid w:val="005C1DA6"/>
    <w:rsid w:val="005C2E1A"/>
    <w:rsid w:val="005C3217"/>
    <w:rsid w:val="005C3F42"/>
    <w:rsid w:val="005C456C"/>
    <w:rsid w:val="005C57FE"/>
    <w:rsid w:val="005C5A84"/>
    <w:rsid w:val="005C5E19"/>
    <w:rsid w:val="005C6DE6"/>
    <w:rsid w:val="005C6E01"/>
    <w:rsid w:val="005C712F"/>
    <w:rsid w:val="005C7196"/>
    <w:rsid w:val="005C7C1A"/>
    <w:rsid w:val="005C7E68"/>
    <w:rsid w:val="005D2024"/>
    <w:rsid w:val="005D271F"/>
    <w:rsid w:val="005D2D0E"/>
    <w:rsid w:val="005D2D63"/>
    <w:rsid w:val="005D3096"/>
    <w:rsid w:val="005D35A4"/>
    <w:rsid w:val="005D39E0"/>
    <w:rsid w:val="005D3E18"/>
    <w:rsid w:val="005D3FBA"/>
    <w:rsid w:val="005D4795"/>
    <w:rsid w:val="005D5B74"/>
    <w:rsid w:val="005D5CF7"/>
    <w:rsid w:val="005D62E1"/>
    <w:rsid w:val="005D71E5"/>
    <w:rsid w:val="005D7327"/>
    <w:rsid w:val="005E00D0"/>
    <w:rsid w:val="005E0990"/>
    <w:rsid w:val="005E1113"/>
    <w:rsid w:val="005E1CD9"/>
    <w:rsid w:val="005E2558"/>
    <w:rsid w:val="005E2BBD"/>
    <w:rsid w:val="005E3471"/>
    <w:rsid w:val="005E3586"/>
    <w:rsid w:val="005E36AE"/>
    <w:rsid w:val="005E3F8B"/>
    <w:rsid w:val="005E462E"/>
    <w:rsid w:val="005E643F"/>
    <w:rsid w:val="005E6ABD"/>
    <w:rsid w:val="005E6B26"/>
    <w:rsid w:val="005E6EE1"/>
    <w:rsid w:val="005F0224"/>
    <w:rsid w:val="005F0B74"/>
    <w:rsid w:val="005F1097"/>
    <w:rsid w:val="005F1381"/>
    <w:rsid w:val="005F1EB1"/>
    <w:rsid w:val="005F1F3A"/>
    <w:rsid w:val="005F2867"/>
    <w:rsid w:val="005F28F4"/>
    <w:rsid w:val="005F36AB"/>
    <w:rsid w:val="005F5302"/>
    <w:rsid w:val="005F5C01"/>
    <w:rsid w:val="005F5C1F"/>
    <w:rsid w:val="005F5E42"/>
    <w:rsid w:val="005F6BB5"/>
    <w:rsid w:val="005F6F46"/>
    <w:rsid w:val="005F6F52"/>
    <w:rsid w:val="005F7417"/>
    <w:rsid w:val="0060044E"/>
    <w:rsid w:val="00600A20"/>
    <w:rsid w:val="00600CC9"/>
    <w:rsid w:val="00601175"/>
    <w:rsid w:val="006016D7"/>
    <w:rsid w:val="00601E0E"/>
    <w:rsid w:val="00602D1F"/>
    <w:rsid w:val="0060337E"/>
    <w:rsid w:val="006035A3"/>
    <w:rsid w:val="006036C3"/>
    <w:rsid w:val="00603B53"/>
    <w:rsid w:val="00604C3A"/>
    <w:rsid w:val="00604CFF"/>
    <w:rsid w:val="00606036"/>
    <w:rsid w:val="00606DE1"/>
    <w:rsid w:val="0060777C"/>
    <w:rsid w:val="00607D44"/>
    <w:rsid w:val="0061068A"/>
    <w:rsid w:val="0061148E"/>
    <w:rsid w:val="006114BB"/>
    <w:rsid w:val="0061363E"/>
    <w:rsid w:val="00614713"/>
    <w:rsid w:val="00614858"/>
    <w:rsid w:val="00614AEE"/>
    <w:rsid w:val="00614B1C"/>
    <w:rsid w:val="00614C30"/>
    <w:rsid w:val="00614E01"/>
    <w:rsid w:val="006151AC"/>
    <w:rsid w:val="006152CF"/>
    <w:rsid w:val="006154C8"/>
    <w:rsid w:val="00616E75"/>
    <w:rsid w:val="00616F3E"/>
    <w:rsid w:val="0061744D"/>
    <w:rsid w:val="00617A82"/>
    <w:rsid w:val="00620223"/>
    <w:rsid w:val="00620A2C"/>
    <w:rsid w:val="00620B18"/>
    <w:rsid w:val="00620E38"/>
    <w:rsid w:val="006219FD"/>
    <w:rsid w:val="00622186"/>
    <w:rsid w:val="006229B2"/>
    <w:rsid w:val="006232B4"/>
    <w:rsid w:val="006240D2"/>
    <w:rsid w:val="00624586"/>
    <w:rsid w:val="0062497C"/>
    <w:rsid w:val="0062498E"/>
    <w:rsid w:val="00625475"/>
    <w:rsid w:val="00625626"/>
    <w:rsid w:val="00625E9F"/>
    <w:rsid w:val="0062608A"/>
    <w:rsid w:val="0062644E"/>
    <w:rsid w:val="00626967"/>
    <w:rsid w:val="00627277"/>
    <w:rsid w:val="00627888"/>
    <w:rsid w:val="00627D2C"/>
    <w:rsid w:val="00631A59"/>
    <w:rsid w:val="006321D3"/>
    <w:rsid w:val="00634DDB"/>
    <w:rsid w:val="006358F2"/>
    <w:rsid w:val="00635EA9"/>
    <w:rsid w:val="00635F80"/>
    <w:rsid w:val="0063675D"/>
    <w:rsid w:val="00640052"/>
    <w:rsid w:val="00640248"/>
    <w:rsid w:val="00640DA5"/>
    <w:rsid w:val="006418C5"/>
    <w:rsid w:val="00641DA2"/>
    <w:rsid w:val="006433FE"/>
    <w:rsid w:val="00643AD4"/>
    <w:rsid w:val="00644477"/>
    <w:rsid w:val="00645694"/>
    <w:rsid w:val="00645B35"/>
    <w:rsid w:val="00645D52"/>
    <w:rsid w:val="00645E5C"/>
    <w:rsid w:val="00646D63"/>
    <w:rsid w:val="00647417"/>
    <w:rsid w:val="0064748F"/>
    <w:rsid w:val="006510A5"/>
    <w:rsid w:val="00651563"/>
    <w:rsid w:val="00651DBA"/>
    <w:rsid w:val="00652C76"/>
    <w:rsid w:val="00653152"/>
    <w:rsid w:val="0065398A"/>
    <w:rsid w:val="00654D77"/>
    <w:rsid w:val="00655743"/>
    <w:rsid w:val="00656D66"/>
    <w:rsid w:val="006579FC"/>
    <w:rsid w:val="00657A01"/>
    <w:rsid w:val="00661738"/>
    <w:rsid w:val="006619C5"/>
    <w:rsid w:val="00662521"/>
    <w:rsid w:val="00662C1A"/>
    <w:rsid w:val="00663647"/>
    <w:rsid w:val="006637D8"/>
    <w:rsid w:val="00664214"/>
    <w:rsid w:val="00664946"/>
    <w:rsid w:val="00664964"/>
    <w:rsid w:val="00664A40"/>
    <w:rsid w:val="00664B8B"/>
    <w:rsid w:val="00664EFE"/>
    <w:rsid w:val="00664FD5"/>
    <w:rsid w:val="006655C4"/>
    <w:rsid w:val="00665B72"/>
    <w:rsid w:val="00665E35"/>
    <w:rsid w:val="00666512"/>
    <w:rsid w:val="00666A84"/>
    <w:rsid w:val="00666ED3"/>
    <w:rsid w:val="0066717C"/>
    <w:rsid w:val="00670103"/>
    <w:rsid w:val="0067026D"/>
    <w:rsid w:val="00670435"/>
    <w:rsid w:val="006704E6"/>
    <w:rsid w:val="00670BCE"/>
    <w:rsid w:val="00670E8B"/>
    <w:rsid w:val="006713BC"/>
    <w:rsid w:val="0067192A"/>
    <w:rsid w:val="00671A75"/>
    <w:rsid w:val="00671FEB"/>
    <w:rsid w:val="00673138"/>
    <w:rsid w:val="006735C1"/>
    <w:rsid w:val="00673715"/>
    <w:rsid w:val="00673A6D"/>
    <w:rsid w:val="00673C1C"/>
    <w:rsid w:val="00674933"/>
    <w:rsid w:val="006756BA"/>
    <w:rsid w:val="00676343"/>
    <w:rsid w:val="006764D6"/>
    <w:rsid w:val="0067652A"/>
    <w:rsid w:val="00677CA5"/>
    <w:rsid w:val="00680860"/>
    <w:rsid w:val="0068096C"/>
    <w:rsid w:val="00680A36"/>
    <w:rsid w:val="00680C38"/>
    <w:rsid w:val="00681410"/>
    <w:rsid w:val="0068243D"/>
    <w:rsid w:val="006826E7"/>
    <w:rsid w:val="00682B24"/>
    <w:rsid w:val="00682CC6"/>
    <w:rsid w:val="00682FB9"/>
    <w:rsid w:val="0068332F"/>
    <w:rsid w:val="00683350"/>
    <w:rsid w:val="00683873"/>
    <w:rsid w:val="00683DB3"/>
    <w:rsid w:val="00684054"/>
    <w:rsid w:val="006851A5"/>
    <w:rsid w:val="006859CE"/>
    <w:rsid w:val="00685A55"/>
    <w:rsid w:val="00685B29"/>
    <w:rsid w:val="00685DD1"/>
    <w:rsid w:val="0068668A"/>
    <w:rsid w:val="0068732E"/>
    <w:rsid w:val="00687EB2"/>
    <w:rsid w:val="006901EA"/>
    <w:rsid w:val="00690DF3"/>
    <w:rsid w:val="006918E6"/>
    <w:rsid w:val="006924A4"/>
    <w:rsid w:val="00692685"/>
    <w:rsid w:val="00692EC8"/>
    <w:rsid w:val="00693474"/>
    <w:rsid w:val="00693F59"/>
    <w:rsid w:val="00695450"/>
    <w:rsid w:val="00695542"/>
    <w:rsid w:val="00695EBD"/>
    <w:rsid w:val="00696591"/>
    <w:rsid w:val="006965AB"/>
    <w:rsid w:val="0069712F"/>
    <w:rsid w:val="00697592"/>
    <w:rsid w:val="00697615"/>
    <w:rsid w:val="006A051D"/>
    <w:rsid w:val="006A0B82"/>
    <w:rsid w:val="006A1941"/>
    <w:rsid w:val="006A1A78"/>
    <w:rsid w:val="006A286E"/>
    <w:rsid w:val="006A3FF9"/>
    <w:rsid w:val="006A4476"/>
    <w:rsid w:val="006A4CDF"/>
    <w:rsid w:val="006A5595"/>
    <w:rsid w:val="006A6931"/>
    <w:rsid w:val="006A768F"/>
    <w:rsid w:val="006A76E1"/>
    <w:rsid w:val="006A7807"/>
    <w:rsid w:val="006A7C56"/>
    <w:rsid w:val="006B044B"/>
    <w:rsid w:val="006B1C7C"/>
    <w:rsid w:val="006B274E"/>
    <w:rsid w:val="006B298D"/>
    <w:rsid w:val="006B336E"/>
    <w:rsid w:val="006B33DC"/>
    <w:rsid w:val="006B41FD"/>
    <w:rsid w:val="006B4346"/>
    <w:rsid w:val="006B54A6"/>
    <w:rsid w:val="006B5833"/>
    <w:rsid w:val="006B67C5"/>
    <w:rsid w:val="006B770E"/>
    <w:rsid w:val="006B7EEE"/>
    <w:rsid w:val="006C0B63"/>
    <w:rsid w:val="006C14CE"/>
    <w:rsid w:val="006C24EA"/>
    <w:rsid w:val="006C2FF6"/>
    <w:rsid w:val="006C3F65"/>
    <w:rsid w:val="006C4161"/>
    <w:rsid w:val="006C46FD"/>
    <w:rsid w:val="006C48CF"/>
    <w:rsid w:val="006C4D17"/>
    <w:rsid w:val="006C5C72"/>
    <w:rsid w:val="006C5FF4"/>
    <w:rsid w:val="006C6635"/>
    <w:rsid w:val="006C745B"/>
    <w:rsid w:val="006C78C3"/>
    <w:rsid w:val="006C7A92"/>
    <w:rsid w:val="006C7F52"/>
    <w:rsid w:val="006D0255"/>
    <w:rsid w:val="006D047E"/>
    <w:rsid w:val="006D0774"/>
    <w:rsid w:val="006D1AAA"/>
    <w:rsid w:val="006D21A5"/>
    <w:rsid w:val="006D2EE5"/>
    <w:rsid w:val="006D3869"/>
    <w:rsid w:val="006D3A08"/>
    <w:rsid w:val="006D4B27"/>
    <w:rsid w:val="006D4C42"/>
    <w:rsid w:val="006D56B8"/>
    <w:rsid w:val="006D589C"/>
    <w:rsid w:val="006D5D2A"/>
    <w:rsid w:val="006D6421"/>
    <w:rsid w:val="006D67AC"/>
    <w:rsid w:val="006D683B"/>
    <w:rsid w:val="006D692E"/>
    <w:rsid w:val="006D6BEF"/>
    <w:rsid w:val="006D6D18"/>
    <w:rsid w:val="006E05CA"/>
    <w:rsid w:val="006E06BF"/>
    <w:rsid w:val="006E07F5"/>
    <w:rsid w:val="006E0934"/>
    <w:rsid w:val="006E16BC"/>
    <w:rsid w:val="006E234D"/>
    <w:rsid w:val="006E2CFA"/>
    <w:rsid w:val="006E3BCD"/>
    <w:rsid w:val="006E4728"/>
    <w:rsid w:val="006E4F0D"/>
    <w:rsid w:val="006E5305"/>
    <w:rsid w:val="006E6B28"/>
    <w:rsid w:val="006E6D25"/>
    <w:rsid w:val="006E7AD5"/>
    <w:rsid w:val="006F04ED"/>
    <w:rsid w:val="006F0D99"/>
    <w:rsid w:val="006F1B9B"/>
    <w:rsid w:val="006F1D14"/>
    <w:rsid w:val="006F1E98"/>
    <w:rsid w:val="006F1FA9"/>
    <w:rsid w:val="006F23A3"/>
    <w:rsid w:val="006F2496"/>
    <w:rsid w:val="006F2CBE"/>
    <w:rsid w:val="006F3557"/>
    <w:rsid w:val="006F3922"/>
    <w:rsid w:val="006F3BF4"/>
    <w:rsid w:val="006F407E"/>
    <w:rsid w:val="006F40EA"/>
    <w:rsid w:val="006F542A"/>
    <w:rsid w:val="006F5ACD"/>
    <w:rsid w:val="006F6EB1"/>
    <w:rsid w:val="006F7416"/>
    <w:rsid w:val="006F77F1"/>
    <w:rsid w:val="006F79DA"/>
    <w:rsid w:val="007007FB"/>
    <w:rsid w:val="007008E1"/>
    <w:rsid w:val="00702440"/>
    <w:rsid w:val="00702755"/>
    <w:rsid w:val="00702DC9"/>
    <w:rsid w:val="00702E22"/>
    <w:rsid w:val="00702FB1"/>
    <w:rsid w:val="00703271"/>
    <w:rsid w:val="00703315"/>
    <w:rsid w:val="00703AC8"/>
    <w:rsid w:val="00703EAA"/>
    <w:rsid w:val="0070432C"/>
    <w:rsid w:val="00704DC6"/>
    <w:rsid w:val="007058DA"/>
    <w:rsid w:val="00705953"/>
    <w:rsid w:val="00705A49"/>
    <w:rsid w:val="007066A4"/>
    <w:rsid w:val="00707055"/>
    <w:rsid w:val="007076D3"/>
    <w:rsid w:val="0070796B"/>
    <w:rsid w:val="00711D21"/>
    <w:rsid w:val="00712905"/>
    <w:rsid w:val="00712D62"/>
    <w:rsid w:val="00713BDE"/>
    <w:rsid w:val="00713BE4"/>
    <w:rsid w:val="00713C08"/>
    <w:rsid w:val="00713EDD"/>
    <w:rsid w:val="00713F2C"/>
    <w:rsid w:val="00714845"/>
    <w:rsid w:val="00715005"/>
    <w:rsid w:val="007152E7"/>
    <w:rsid w:val="007159B7"/>
    <w:rsid w:val="00715F3C"/>
    <w:rsid w:val="00715F6D"/>
    <w:rsid w:val="00716FAE"/>
    <w:rsid w:val="00717660"/>
    <w:rsid w:val="007207BC"/>
    <w:rsid w:val="00722160"/>
    <w:rsid w:val="007223C3"/>
    <w:rsid w:val="007224D2"/>
    <w:rsid w:val="00723065"/>
    <w:rsid w:val="00723C0F"/>
    <w:rsid w:val="00724551"/>
    <w:rsid w:val="00724B9C"/>
    <w:rsid w:val="00724F81"/>
    <w:rsid w:val="00724FC1"/>
    <w:rsid w:val="007253EB"/>
    <w:rsid w:val="007256B7"/>
    <w:rsid w:val="00725908"/>
    <w:rsid w:val="00725A05"/>
    <w:rsid w:val="00725F38"/>
    <w:rsid w:val="00726324"/>
    <w:rsid w:val="00727375"/>
    <w:rsid w:val="00727923"/>
    <w:rsid w:val="007315D4"/>
    <w:rsid w:val="00732EDA"/>
    <w:rsid w:val="007336EC"/>
    <w:rsid w:val="007344C5"/>
    <w:rsid w:val="00735155"/>
    <w:rsid w:val="007351DE"/>
    <w:rsid w:val="007359EF"/>
    <w:rsid w:val="007361DA"/>
    <w:rsid w:val="007363D0"/>
    <w:rsid w:val="00736488"/>
    <w:rsid w:val="007367C7"/>
    <w:rsid w:val="00736B5C"/>
    <w:rsid w:val="007370D8"/>
    <w:rsid w:val="00737EE6"/>
    <w:rsid w:val="0074015B"/>
    <w:rsid w:val="00740624"/>
    <w:rsid w:val="00740954"/>
    <w:rsid w:val="00740E1C"/>
    <w:rsid w:val="00741267"/>
    <w:rsid w:val="00742236"/>
    <w:rsid w:val="00742343"/>
    <w:rsid w:val="00742C7E"/>
    <w:rsid w:val="00742FEB"/>
    <w:rsid w:val="0074359B"/>
    <w:rsid w:val="00743BD0"/>
    <w:rsid w:val="007440F5"/>
    <w:rsid w:val="00744A5A"/>
    <w:rsid w:val="007454C0"/>
    <w:rsid w:val="00745E0A"/>
    <w:rsid w:val="00745F21"/>
    <w:rsid w:val="00745F5B"/>
    <w:rsid w:val="007463EC"/>
    <w:rsid w:val="00747CEA"/>
    <w:rsid w:val="0075085B"/>
    <w:rsid w:val="00751191"/>
    <w:rsid w:val="0075128E"/>
    <w:rsid w:val="0075135B"/>
    <w:rsid w:val="00751DB5"/>
    <w:rsid w:val="00752CC2"/>
    <w:rsid w:val="007540ED"/>
    <w:rsid w:val="007544A1"/>
    <w:rsid w:val="007545A8"/>
    <w:rsid w:val="00754D4A"/>
    <w:rsid w:val="00754D9B"/>
    <w:rsid w:val="00755527"/>
    <w:rsid w:val="0075604A"/>
    <w:rsid w:val="00756577"/>
    <w:rsid w:val="007566EA"/>
    <w:rsid w:val="007572A8"/>
    <w:rsid w:val="0075781F"/>
    <w:rsid w:val="007600BE"/>
    <w:rsid w:val="007608A7"/>
    <w:rsid w:val="00760B08"/>
    <w:rsid w:val="00760CCD"/>
    <w:rsid w:val="007618B5"/>
    <w:rsid w:val="00761B5E"/>
    <w:rsid w:val="0076307B"/>
    <w:rsid w:val="007639AF"/>
    <w:rsid w:val="00763EFA"/>
    <w:rsid w:val="007644F5"/>
    <w:rsid w:val="007646EA"/>
    <w:rsid w:val="0076479F"/>
    <w:rsid w:val="00765736"/>
    <w:rsid w:val="00765930"/>
    <w:rsid w:val="00765F27"/>
    <w:rsid w:val="00766A3F"/>
    <w:rsid w:val="007678CD"/>
    <w:rsid w:val="00767D83"/>
    <w:rsid w:val="00770526"/>
    <w:rsid w:val="00770853"/>
    <w:rsid w:val="00772186"/>
    <w:rsid w:val="007725E6"/>
    <w:rsid w:val="0077289F"/>
    <w:rsid w:val="00772B9D"/>
    <w:rsid w:val="00772E50"/>
    <w:rsid w:val="00772F63"/>
    <w:rsid w:val="007755CC"/>
    <w:rsid w:val="007758C8"/>
    <w:rsid w:val="00775ACF"/>
    <w:rsid w:val="0077606E"/>
    <w:rsid w:val="0077688B"/>
    <w:rsid w:val="00777AFA"/>
    <w:rsid w:val="00780C90"/>
    <w:rsid w:val="007812F7"/>
    <w:rsid w:val="0078132E"/>
    <w:rsid w:val="00781BA9"/>
    <w:rsid w:val="00782358"/>
    <w:rsid w:val="0078398F"/>
    <w:rsid w:val="00783A50"/>
    <w:rsid w:val="00783CDE"/>
    <w:rsid w:val="007849F7"/>
    <w:rsid w:val="00785BAC"/>
    <w:rsid w:val="00785FD2"/>
    <w:rsid w:val="0078656E"/>
    <w:rsid w:val="00787665"/>
    <w:rsid w:val="00790551"/>
    <w:rsid w:val="00790F9B"/>
    <w:rsid w:val="0079184A"/>
    <w:rsid w:val="00792335"/>
    <w:rsid w:val="00792ADC"/>
    <w:rsid w:val="007932E1"/>
    <w:rsid w:val="007935D1"/>
    <w:rsid w:val="00793B3E"/>
    <w:rsid w:val="00793F0C"/>
    <w:rsid w:val="007940D7"/>
    <w:rsid w:val="007944D9"/>
    <w:rsid w:val="00794B07"/>
    <w:rsid w:val="007953E5"/>
    <w:rsid w:val="00795A90"/>
    <w:rsid w:val="00795EB1"/>
    <w:rsid w:val="00795F44"/>
    <w:rsid w:val="0079677E"/>
    <w:rsid w:val="00796E3A"/>
    <w:rsid w:val="007970B0"/>
    <w:rsid w:val="00797131"/>
    <w:rsid w:val="007A0945"/>
    <w:rsid w:val="007A0ACE"/>
    <w:rsid w:val="007A10FB"/>
    <w:rsid w:val="007A1AFD"/>
    <w:rsid w:val="007A232D"/>
    <w:rsid w:val="007A2345"/>
    <w:rsid w:val="007A2611"/>
    <w:rsid w:val="007A3674"/>
    <w:rsid w:val="007A38CF"/>
    <w:rsid w:val="007A3F25"/>
    <w:rsid w:val="007A7D35"/>
    <w:rsid w:val="007B0B4E"/>
    <w:rsid w:val="007B0EA1"/>
    <w:rsid w:val="007B1105"/>
    <w:rsid w:val="007B1750"/>
    <w:rsid w:val="007B2791"/>
    <w:rsid w:val="007B2D7A"/>
    <w:rsid w:val="007B3743"/>
    <w:rsid w:val="007B3FD4"/>
    <w:rsid w:val="007B4494"/>
    <w:rsid w:val="007B64C0"/>
    <w:rsid w:val="007B7051"/>
    <w:rsid w:val="007B7961"/>
    <w:rsid w:val="007B7F53"/>
    <w:rsid w:val="007C0149"/>
    <w:rsid w:val="007C0746"/>
    <w:rsid w:val="007C2571"/>
    <w:rsid w:val="007C3EF8"/>
    <w:rsid w:val="007C485B"/>
    <w:rsid w:val="007C5064"/>
    <w:rsid w:val="007C5BD8"/>
    <w:rsid w:val="007C67EA"/>
    <w:rsid w:val="007C6C0F"/>
    <w:rsid w:val="007C6F11"/>
    <w:rsid w:val="007C707F"/>
    <w:rsid w:val="007C7138"/>
    <w:rsid w:val="007C7B3A"/>
    <w:rsid w:val="007D0296"/>
    <w:rsid w:val="007D073F"/>
    <w:rsid w:val="007D0AE7"/>
    <w:rsid w:val="007D1A79"/>
    <w:rsid w:val="007D2676"/>
    <w:rsid w:val="007D269D"/>
    <w:rsid w:val="007D2CC4"/>
    <w:rsid w:val="007D367D"/>
    <w:rsid w:val="007D3775"/>
    <w:rsid w:val="007D3B13"/>
    <w:rsid w:val="007D42D8"/>
    <w:rsid w:val="007D53AE"/>
    <w:rsid w:val="007D5A45"/>
    <w:rsid w:val="007D5CA2"/>
    <w:rsid w:val="007D6E08"/>
    <w:rsid w:val="007D7317"/>
    <w:rsid w:val="007D74F6"/>
    <w:rsid w:val="007D7993"/>
    <w:rsid w:val="007D7A1A"/>
    <w:rsid w:val="007D7E26"/>
    <w:rsid w:val="007D7F8C"/>
    <w:rsid w:val="007E0449"/>
    <w:rsid w:val="007E065D"/>
    <w:rsid w:val="007E0905"/>
    <w:rsid w:val="007E0961"/>
    <w:rsid w:val="007E1BA1"/>
    <w:rsid w:val="007E1BC0"/>
    <w:rsid w:val="007E20B9"/>
    <w:rsid w:val="007E2962"/>
    <w:rsid w:val="007E2FAD"/>
    <w:rsid w:val="007E2FE8"/>
    <w:rsid w:val="007E31A1"/>
    <w:rsid w:val="007E40D0"/>
    <w:rsid w:val="007E562C"/>
    <w:rsid w:val="007E5FDA"/>
    <w:rsid w:val="007E6064"/>
    <w:rsid w:val="007E60A0"/>
    <w:rsid w:val="007E7321"/>
    <w:rsid w:val="007E7BB5"/>
    <w:rsid w:val="007E7D9C"/>
    <w:rsid w:val="007F14CE"/>
    <w:rsid w:val="007F165A"/>
    <w:rsid w:val="007F1B35"/>
    <w:rsid w:val="007F2BFA"/>
    <w:rsid w:val="007F33D6"/>
    <w:rsid w:val="007F387D"/>
    <w:rsid w:val="007F4531"/>
    <w:rsid w:val="007F4639"/>
    <w:rsid w:val="007F4753"/>
    <w:rsid w:val="007F5350"/>
    <w:rsid w:val="007F59D0"/>
    <w:rsid w:val="007F662D"/>
    <w:rsid w:val="007F7074"/>
    <w:rsid w:val="007F756C"/>
    <w:rsid w:val="007F7A95"/>
    <w:rsid w:val="007F7F26"/>
    <w:rsid w:val="007F7FE2"/>
    <w:rsid w:val="00800201"/>
    <w:rsid w:val="0080023B"/>
    <w:rsid w:val="00800578"/>
    <w:rsid w:val="00800C57"/>
    <w:rsid w:val="00800F6B"/>
    <w:rsid w:val="00801DCE"/>
    <w:rsid w:val="008040CC"/>
    <w:rsid w:val="00804227"/>
    <w:rsid w:val="00804A75"/>
    <w:rsid w:val="00805DA4"/>
    <w:rsid w:val="00805FCB"/>
    <w:rsid w:val="00806A4E"/>
    <w:rsid w:val="008076A8"/>
    <w:rsid w:val="00807E5F"/>
    <w:rsid w:val="00807FF3"/>
    <w:rsid w:val="00810969"/>
    <w:rsid w:val="0081198E"/>
    <w:rsid w:val="00813460"/>
    <w:rsid w:val="008141E7"/>
    <w:rsid w:val="0081486E"/>
    <w:rsid w:val="00814E7A"/>
    <w:rsid w:val="00815A9C"/>
    <w:rsid w:val="00815CEB"/>
    <w:rsid w:val="00817B2A"/>
    <w:rsid w:val="00817C86"/>
    <w:rsid w:val="00817E34"/>
    <w:rsid w:val="00817F87"/>
    <w:rsid w:val="008200F9"/>
    <w:rsid w:val="0082070A"/>
    <w:rsid w:val="00820736"/>
    <w:rsid w:val="00820946"/>
    <w:rsid w:val="00822DEF"/>
    <w:rsid w:val="00822FE1"/>
    <w:rsid w:val="00823465"/>
    <w:rsid w:val="008239F9"/>
    <w:rsid w:val="00823DBF"/>
    <w:rsid w:val="00823F7C"/>
    <w:rsid w:val="00826029"/>
    <w:rsid w:val="00826432"/>
    <w:rsid w:val="00827093"/>
    <w:rsid w:val="008276FC"/>
    <w:rsid w:val="00827930"/>
    <w:rsid w:val="00827BB8"/>
    <w:rsid w:val="00827D4C"/>
    <w:rsid w:val="00830443"/>
    <w:rsid w:val="008310D1"/>
    <w:rsid w:val="0083118E"/>
    <w:rsid w:val="00831A72"/>
    <w:rsid w:val="008321BE"/>
    <w:rsid w:val="00832B84"/>
    <w:rsid w:val="00832F44"/>
    <w:rsid w:val="00833612"/>
    <w:rsid w:val="00834A16"/>
    <w:rsid w:val="00834E1F"/>
    <w:rsid w:val="00835353"/>
    <w:rsid w:val="008353F1"/>
    <w:rsid w:val="00835661"/>
    <w:rsid w:val="00836355"/>
    <w:rsid w:val="00837025"/>
    <w:rsid w:val="00837F27"/>
    <w:rsid w:val="00837F81"/>
    <w:rsid w:val="0084016D"/>
    <w:rsid w:val="00840AB4"/>
    <w:rsid w:val="0084173E"/>
    <w:rsid w:val="008427E1"/>
    <w:rsid w:val="008432C9"/>
    <w:rsid w:val="00843CCD"/>
    <w:rsid w:val="0084572A"/>
    <w:rsid w:val="00846653"/>
    <w:rsid w:val="00846767"/>
    <w:rsid w:val="00846B29"/>
    <w:rsid w:val="00847179"/>
    <w:rsid w:val="0084724E"/>
    <w:rsid w:val="0084762B"/>
    <w:rsid w:val="008476CC"/>
    <w:rsid w:val="008506BB"/>
    <w:rsid w:val="0085157E"/>
    <w:rsid w:val="008521E3"/>
    <w:rsid w:val="00852CC8"/>
    <w:rsid w:val="008531E5"/>
    <w:rsid w:val="008537F0"/>
    <w:rsid w:val="00854CDB"/>
    <w:rsid w:val="00854D49"/>
    <w:rsid w:val="008551F7"/>
    <w:rsid w:val="00855374"/>
    <w:rsid w:val="00855E3C"/>
    <w:rsid w:val="008566AD"/>
    <w:rsid w:val="00857CBE"/>
    <w:rsid w:val="00857F7B"/>
    <w:rsid w:val="008617D9"/>
    <w:rsid w:val="008627DF"/>
    <w:rsid w:val="008629CB"/>
    <w:rsid w:val="00862B09"/>
    <w:rsid w:val="008637C0"/>
    <w:rsid w:val="0086388A"/>
    <w:rsid w:val="00865110"/>
    <w:rsid w:val="00865C47"/>
    <w:rsid w:val="008672A7"/>
    <w:rsid w:val="008675AC"/>
    <w:rsid w:val="00871CA2"/>
    <w:rsid w:val="00873260"/>
    <w:rsid w:val="00873A13"/>
    <w:rsid w:val="00873C72"/>
    <w:rsid w:val="00873DA4"/>
    <w:rsid w:val="008742AD"/>
    <w:rsid w:val="00874C56"/>
    <w:rsid w:val="00874E1D"/>
    <w:rsid w:val="008753DF"/>
    <w:rsid w:val="00875855"/>
    <w:rsid w:val="00875C67"/>
    <w:rsid w:val="00875F3C"/>
    <w:rsid w:val="0087693F"/>
    <w:rsid w:val="008769F9"/>
    <w:rsid w:val="00876C65"/>
    <w:rsid w:val="00876F01"/>
    <w:rsid w:val="00877E3C"/>
    <w:rsid w:val="008803D4"/>
    <w:rsid w:val="00880F81"/>
    <w:rsid w:val="00881220"/>
    <w:rsid w:val="008819C7"/>
    <w:rsid w:val="00882573"/>
    <w:rsid w:val="00882711"/>
    <w:rsid w:val="00882D5D"/>
    <w:rsid w:val="00882F3D"/>
    <w:rsid w:val="00884C9D"/>
    <w:rsid w:val="0088655B"/>
    <w:rsid w:val="00886B3E"/>
    <w:rsid w:val="00886E50"/>
    <w:rsid w:val="00886F52"/>
    <w:rsid w:val="008871B4"/>
    <w:rsid w:val="008875A6"/>
    <w:rsid w:val="00887ABF"/>
    <w:rsid w:val="00890D1A"/>
    <w:rsid w:val="00890D74"/>
    <w:rsid w:val="00890FA2"/>
    <w:rsid w:val="00891109"/>
    <w:rsid w:val="008921A6"/>
    <w:rsid w:val="00892EF5"/>
    <w:rsid w:val="008934CF"/>
    <w:rsid w:val="00893B43"/>
    <w:rsid w:val="00895933"/>
    <w:rsid w:val="00895E4E"/>
    <w:rsid w:val="00895F3E"/>
    <w:rsid w:val="008970CF"/>
    <w:rsid w:val="008A00B6"/>
    <w:rsid w:val="008A1EAC"/>
    <w:rsid w:val="008A2E41"/>
    <w:rsid w:val="008A3129"/>
    <w:rsid w:val="008A3B22"/>
    <w:rsid w:val="008A429C"/>
    <w:rsid w:val="008A4A02"/>
    <w:rsid w:val="008A5079"/>
    <w:rsid w:val="008A5747"/>
    <w:rsid w:val="008A57E3"/>
    <w:rsid w:val="008A5BC2"/>
    <w:rsid w:val="008A6155"/>
    <w:rsid w:val="008A67A7"/>
    <w:rsid w:val="008A703D"/>
    <w:rsid w:val="008A7DCB"/>
    <w:rsid w:val="008B0024"/>
    <w:rsid w:val="008B07E0"/>
    <w:rsid w:val="008B0C0A"/>
    <w:rsid w:val="008B0DF7"/>
    <w:rsid w:val="008B155C"/>
    <w:rsid w:val="008B17A6"/>
    <w:rsid w:val="008B25B8"/>
    <w:rsid w:val="008B2740"/>
    <w:rsid w:val="008B31F3"/>
    <w:rsid w:val="008B3A77"/>
    <w:rsid w:val="008B3CE3"/>
    <w:rsid w:val="008B4263"/>
    <w:rsid w:val="008B46EC"/>
    <w:rsid w:val="008B486F"/>
    <w:rsid w:val="008B4D63"/>
    <w:rsid w:val="008B4F61"/>
    <w:rsid w:val="008B56C5"/>
    <w:rsid w:val="008B5CED"/>
    <w:rsid w:val="008B5CF1"/>
    <w:rsid w:val="008B6FD6"/>
    <w:rsid w:val="008B789F"/>
    <w:rsid w:val="008B7B56"/>
    <w:rsid w:val="008C0C14"/>
    <w:rsid w:val="008C0DFB"/>
    <w:rsid w:val="008C2F25"/>
    <w:rsid w:val="008C363E"/>
    <w:rsid w:val="008C36BC"/>
    <w:rsid w:val="008C44F4"/>
    <w:rsid w:val="008C457C"/>
    <w:rsid w:val="008C4D80"/>
    <w:rsid w:val="008C5B12"/>
    <w:rsid w:val="008C7255"/>
    <w:rsid w:val="008C760A"/>
    <w:rsid w:val="008D012B"/>
    <w:rsid w:val="008D0C84"/>
    <w:rsid w:val="008D285C"/>
    <w:rsid w:val="008D292E"/>
    <w:rsid w:val="008D3ABE"/>
    <w:rsid w:val="008D4720"/>
    <w:rsid w:val="008D5002"/>
    <w:rsid w:val="008D54A9"/>
    <w:rsid w:val="008D5AA3"/>
    <w:rsid w:val="008D6651"/>
    <w:rsid w:val="008D6FDB"/>
    <w:rsid w:val="008D70D8"/>
    <w:rsid w:val="008D7491"/>
    <w:rsid w:val="008D7C2E"/>
    <w:rsid w:val="008E0078"/>
    <w:rsid w:val="008E01B6"/>
    <w:rsid w:val="008E127B"/>
    <w:rsid w:val="008E1CDE"/>
    <w:rsid w:val="008E2067"/>
    <w:rsid w:val="008E2626"/>
    <w:rsid w:val="008E2A8C"/>
    <w:rsid w:val="008E4875"/>
    <w:rsid w:val="008E4BAC"/>
    <w:rsid w:val="008E5D5A"/>
    <w:rsid w:val="008E5D96"/>
    <w:rsid w:val="008E70CB"/>
    <w:rsid w:val="008F1CA1"/>
    <w:rsid w:val="008F2023"/>
    <w:rsid w:val="008F379C"/>
    <w:rsid w:val="008F37F3"/>
    <w:rsid w:val="008F4575"/>
    <w:rsid w:val="008F4694"/>
    <w:rsid w:val="008F4A04"/>
    <w:rsid w:val="008F4A59"/>
    <w:rsid w:val="008F5065"/>
    <w:rsid w:val="008F51EA"/>
    <w:rsid w:val="008F5874"/>
    <w:rsid w:val="008F5E55"/>
    <w:rsid w:val="008F5E64"/>
    <w:rsid w:val="008F6222"/>
    <w:rsid w:val="008F6412"/>
    <w:rsid w:val="008F7089"/>
    <w:rsid w:val="009003F1"/>
    <w:rsid w:val="00900447"/>
    <w:rsid w:val="00900DA6"/>
    <w:rsid w:val="00901308"/>
    <w:rsid w:val="00902FA8"/>
    <w:rsid w:val="00903247"/>
    <w:rsid w:val="00903ECC"/>
    <w:rsid w:val="009042CD"/>
    <w:rsid w:val="00904AEC"/>
    <w:rsid w:val="00904B7B"/>
    <w:rsid w:val="00904B7F"/>
    <w:rsid w:val="00904E8F"/>
    <w:rsid w:val="0090513C"/>
    <w:rsid w:val="009056E4"/>
    <w:rsid w:val="00906576"/>
    <w:rsid w:val="00906E7E"/>
    <w:rsid w:val="00907417"/>
    <w:rsid w:val="0090782D"/>
    <w:rsid w:val="00907A1E"/>
    <w:rsid w:val="00910942"/>
    <w:rsid w:val="00910D9B"/>
    <w:rsid w:val="00910E3E"/>
    <w:rsid w:val="00910F60"/>
    <w:rsid w:val="009115E2"/>
    <w:rsid w:val="0091324C"/>
    <w:rsid w:val="00913475"/>
    <w:rsid w:val="0091472A"/>
    <w:rsid w:val="00914E30"/>
    <w:rsid w:val="00915199"/>
    <w:rsid w:val="00915379"/>
    <w:rsid w:val="00916173"/>
    <w:rsid w:val="0091636B"/>
    <w:rsid w:val="00916C55"/>
    <w:rsid w:val="00916CEC"/>
    <w:rsid w:val="009173B2"/>
    <w:rsid w:val="009177B6"/>
    <w:rsid w:val="00917D47"/>
    <w:rsid w:val="00920321"/>
    <w:rsid w:val="0092091E"/>
    <w:rsid w:val="009212B8"/>
    <w:rsid w:val="00922374"/>
    <w:rsid w:val="00922986"/>
    <w:rsid w:val="00922BAB"/>
    <w:rsid w:val="00923AE0"/>
    <w:rsid w:val="00923F05"/>
    <w:rsid w:val="009245B1"/>
    <w:rsid w:val="00924886"/>
    <w:rsid w:val="00924A03"/>
    <w:rsid w:val="00924C35"/>
    <w:rsid w:val="00924FBC"/>
    <w:rsid w:val="0092560D"/>
    <w:rsid w:val="009260CB"/>
    <w:rsid w:val="00926CFB"/>
    <w:rsid w:val="009272F7"/>
    <w:rsid w:val="0092757F"/>
    <w:rsid w:val="009309F6"/>
    <w:rsid w:val="00930A9E"/>
    <w:rsid w:val="0093180D"/>
    <w:rsid w:val="009326EB"/>
    <w:rsid w:val="0093288A"/>
    <w:rsid w:val="00932B20"/>
    <w:rsid w:val="00934F23"/>
    <w:rsid w:val="0093524C"/>
    <w:rsid w:val="00935381"/>
    <w:rsid w:val="0093623C"/>
    <w:rsid w:val="00936D70"/>
    <w:rsid w:val="009375C9"/>
    <w:rsid w:val="009379F6"/>
    <w:rsid w:val="00937DF9"/>
    <w:rsid w:val="009405FA"/>
    <w:rsid w:val="00940E1A"/>
    <w:rsid w:val="009422C3"/>
    <w:rsid w:val="00942B3F"/>
    <w:rsid w:val="009432F9"/>
    <w:rsid w:val="009434C5"/>
    <w:rsid w:val="00944527"/>
    <w:rsid w:val="00945767"/>
    <w:rsid w:val="0094606B"/>
    <w:rsid w:val="00946E48"/>
    <w:rsid w:val="00947765"/>
    <w:rsid w:val="00947944"/>
    <w:rsid w:val="0095079E"/>
    <w:rsid w:val="00950ACC"/>
    <w:rsid w:val="009515B7"/>
    <w:rsid w:val="00951858"/>
    <w:rsid w:val="0095237A"/>
    <w:rsid w:val="00952457"/>
    <w:rsid w:val="00952AF5"/>
    <w:rsid w:val="0095307B"/>
    <w:rsid w:val="009538AA"/>
    <w:rsid w:val="00953D38"/>
    <w:rsid w:val="00954132"/>
    <w:rsid w:val="009543F3"/>
    <w:rsid w:val="0095463A"/>
    <w:rsid w:val="0095465F"/>
    <w:rsid w:val="00954F48"/>
    <w:rsid w:val="0095586D"/>
    <w:rsid w:val="00955A14"/>
    <w:rsid w:val="00955D4F"/>
    <w:rsid w:val="00955F4A"/>
    <w:rsid w:val="0095700A"/>
    <w:rsid w:val="009571CB"/>
    <w:rsid w:val="00957B31"/>
    <w:rsid w:val="00957E38"/>
    <w:rsid w:val="00960E7F"/>
    <w:rsid w:val="00960FC3"/>
    <w:rsid w:val="009620CB"/>
    <w:rsid w:val="009622C6"/>
    <w:rsid w:val="00962FEF"/>
    <w:rsid w:val="009630EB"/>
    <w:rsid w:val="009638E8"/>
    <w:rsid w:val="00963F40"/>
    <w:rsid w:val="00964FF0"/>
    <w:rsid w:val="009652A7"/>
    <w:rsid w:val="00965496"/>
    <w:rsid w:val="009660B8"/>
    <w:rsid w:val="00967BE8"/>
    <w:rsid w:val="009701F1"/>
    <w:rsid w:val="009707A1"/>
    <w:rsid w:val="00970B40"/>
    <w:rsid w:val="00970E78"/>
    <w:rsid w:val="009710B6"/>
    <w:rsid w:val="00971592"/>
    <w:rsid w:val="00971980"/>
    <w:rsid w:val="00971A86"/>
    <w:rsid w:val="00971A8E"/>
    <w:rsid w:val="009723E2"/>
    <w:rsid w:val="009738A9"/>
    <w:rsid w:val="00973959"/>
    <w:rsid w:val="009748DB"/>
    <w:rsid w:val="00974DB1"/>
    <w:rsid w:val="00974EE4"/>
    <w:rsid w:val="009766B6"/>
    <w:rsid w:val="0097683D"/>
    <w:rsid w:val="00976CE6"/>
    <w:rsid w:val="0097715E"/>
    <w:rsid w:val="0097779D"/>
    <w:rsid w:val="00977A06"/>
    <w:rsid w:val="00981114"/>
    <w:rsid w:val="00981562"/>
    <w:rsid w:val="00981B38"/>
    <w:rsid w:val="009827AE"/>
    <w:rsid w:val="00983996"/>
    <w:rsid w:val="0098431E"/>
    <w:rsid w:val="009843B6"/>
    <w:rsid w:val="009849C6"/>
    <w:rsid w:val="00985DDE"/>
    <w:rsid w:val="009866C2"/>
    <w:rsid w:val="00987972"/>
    <w:rsid w:val="00990209"/>
    <w:rsid w:val="00990AF1"/>
    <w:rsid w:val="0099192F"/>
    <w:rsid w:val="0099201A"/>
    <w:rsid w:val="00992384"/>
    <w:rsid w:val="009923F7"/>
    <w:rsid w:val="0099242F"/>
    <w:rsid w:val="009925BB"/>
    <w:rsid w:val="009927DE"/>
    <w:rsid w:val="00993014"/>
    <w:rsid w:val="00993613"/>
    <w:rsid w:val="00993675"/>
    <w:rsid w:val="00993EF2"/>
    <w:rsid w:val="0099506F"/>
    <w:rsid w:val="0099510E"/>
    <w:rsid w:val="00997606"/>
    <w:rsid w:val="00997620"/>
    <w:rsid w:val="00997CD2"/>
    <w:rsid w:val="00997FCB"/>
    <w:rsid w:val="009A0E7C"/>
    <w:rsid w:val="009A11BF"/>
    <w:rsid w:val="009A143A"/>
    <w:rsid w:val="009A2006"/>
    <w:rsid w:val="009A2569"/>
    <w:rsid w:val="009A29E5"/>
    <w:rsid w:val="009A2BD2"/>
    <w:rsid w:val="009A3366"/>
    <w:rsid w:val="009A3A70"/>
    <w:rsid w:val="009A7775"/>
    <w:rsid w:val="009B1FDB"/>
    <w:rsid w:val="009B2BF1"/>
    <w:rsid w:val="009B2EA8"/>
    <w:rsid w:val="009B319B"/>
    <w:rsid w:val="009B5B83"/>
    <w:rsid w:val="009B6797"/>
    <w:rsid w:val="009C0A19"/>
    <w:rsid w:val="009C2892"/>
    <w:rsid w:val="009C2E5A"/>
    <w:rsid w:val="009C33F0"/>
    <w:rsid w:val="009C4429"/>
    <w:rsid w:val="009C4659"/>
    <w:rsid w:val="009C48FD"/>
    <w:rsid w:val="009C5AD0"/>
    <w:rsid w:val="009C66F3"/>
    <w:rsid w:val="009C69D0"/>
    <w:rsid w:val="009C6D7D"/>
    <w:rsid w:val="009C7010"/>
    <w:rsid w:val="009D0289"/>
    <w:rsid w:val="009D0889"/>
    <w:rsid w:val="009D0E45"/>
    <w:rsid w:val="009D1043"/>
    <w:rsid w:val="009D1B95"/>
    <w:rsid w:val="009D22B1"/>
    <w:rsid w:val="009D22D9"/>
    <w:rsid w:val="009D3768"/>
    <w:rsid w:val="009D431E"/>
    <w:rsid w:val="009D5444"/>
    <w:rsid w:val="009D545E"/>
    <w:rsid w:val="009D565C"/>
    <w:rsid w:val="009D56B7"/>
    <w:rsid w:val="009D5C78"/>
    <w:rsid w:val="009D671F"/>
    <w:rsid w:val="009D7505"/>
    <w:rsid w:val="009D7B38"/>
    <w:rsid w:val="009E0060"/>
    <w:rsid w:val="009E03EA"/>
    <w:rsid w:val="009E0573"/>
    <w:rsid w:val="009E09B2"/>
    <w:rsid w:val="009E0E3D"/>
    <w:rsid w:val="009E1716"/>
    <w:rsid w:val="009E1797"/>
    <w:rsid w:val="009E1A18"/>
    <w:rsid w:val="009E1C75"/>
    <w:rsid w:val="009E1D3F"/>
    <w:rsid w:val="009E1E03"/>
    <w:rsid w:val="009E24BC"/>
    <w:rsid w:val="009E334A"/>
    <w:rsid w:val="009E3541"/>
    <w:rsid w:val="009E4156"/>
    <w:rsid w:val="009E4F34"/>
    <w:rsid w:val="009E4F54"/>
    <w:rsid w:val="009E5C23"/>
    <w:rsid w:val="009E643F"/>
    <w:rsid w:val="009E6441"/>
    <w:rsid w:val="009E6E30"/>
    <w:rsid w:val="009E6F84"/>
    <w:rsid w:val="009E6FCC"/>
    <w:rsid w:val="009F1641"/>
    <w:rsid w:val="009F16A0"/>
    <w:rsid w:val="009F227D"/>
    <w:rsid w:val="009F26DF"/>
    <w:rsid w:val="009F3772"/>
    <w:rsid w:val="009F3FDA"/>
    <w:rsid w:val="009F4565"/>
    <w:rsid w:val="009F4960"/>
    <w:rsid w:val="009F4D93"/>
    <w:rsid w:val="009F4F45"/>
    <w:rsid w:val="009F582A"/>
    <w:rsid w:val="009F5F8F"/>
    <w:rsid w:val="00A015A2"/>
    <w:rsid w:val="00A01ADE"/>
    <w:rsid w:val="00A02293"/>
    <w:rsid w:val="00A024BC"/>
    <w:rsid w:val="00A03888"/>
    <w:rsid w:val="00A0406B"/>
    <w:rsid w:val="00A04677"/>
    <w:rsid w:val="00A0476D"/>
    <w:rsid w:val="00A048F8"/>
    <w:rsid w:val="00A06273"/>
    <w:rsid w:val="00A066EB"/>
    <w:rsid w:val="00A06DAE"/>
    <w:rsid w:val="00A07052"/>
    <w:rsid w:val="00A107F6"/>
    <w:rsid w:val="00A10805"/>
    <w:rsid w:val="00A1084E"/>
    <w:rsid w:val="00A1088B"/>
    <w:rsid w:val="00A12A93"/>
    <w:rsid w:val="00A13548"/>
    <w:rsid w:val="00A14CA2"/>
    <w:rsid w:val="00A15FB8"/>
    <w:rsid w:val="00A164CF"/>
    <w:rsid w:val="00A16D30"/>
    <w:rsid w:val="00A16DA6"/>
    <w:rsid w:val="00A17166"/>
    <w:rsid w:val="00A208D7"/>
    <w:rsid w:val="00A21A40"/>
    <w:rsid w:val="00A21C5D"/>
    <w:rsid w:val="00A22BEA"/>
    <w:rsid w:val="00A22C29"/>
    <w:rsid w:val="00A22D13"/>
    <w:rsid w:val="00A23C82"/>
    <w:rsid w:val="00A23FFF"/>
    <w:rsid w:val="00A24F6A"/>
    <w:rsid w:val="00A250D3"/>
    <w:rsid w:val="00A26E2A"/>
    <w:rsid w:val="00A27633"/>
    <w:rsid w:val="00A30849"/>
    <w:rsid w:val="00A310C0"/>
    <w:rsid w:val="00A31258"/>
    <w:rsid w:val="00A3179B"/>
    <w:rsid w:val="00A321E3"/>
    <w:rsid w:val="00A32435"/>
    <w:rsid w:val="00A32762"/>
    <w:rsid w:val="00A3397A"/>
    <w:rsid w:val="00A33CC4"/>
    <w:rsid w:val="00A342FE"/>
    <w:rsid w:val="00A346A3"/>
    <w:rsid w:val="00A34749"/>
    <w:rsid w:val="00A350D3"/>
    <w:rsid w:val="00A35679"/>
    <w:rsid w:val="00A357B5"/>
    <w:rsid w:val="00A35B7C"/>
    <w:rsid w:val="00A365AC"/>
    <w:rsid w:val="00A36F58"/>
    <w:rsid w:val="00A3747D"/>
    <w:rsid w:val="00A4073C"/>
    <w:rsid w:val="00A409DD"/>
    <w:rsid w:val="00A40B84"/>
    <w:rsid w:val="00A40F1C"/>
    <w:rsid w:val="00A413AB"/>
    <w:rsid w:val="00A41BBA"/>
    <w:rsid w:val="00A420F2"/>
    <w:rsid w:val="00A42676"/>
    <w:rsid w:val="00A42BD2"/>
    <w:rsid w:val="00A4480A"/>
    <w:rsid w:val="00A44CC0"/>
    <w:rsid w:val="00A45B22"/>
    <w:rsid w:val="00A45E22"/>
    <w:rsid w:val="00A46090"/>
    <w:rsid w:val="00A46447"/>
    <w:rsid w:val="00A465E0"/>
    <w:rsid w:val="00A466C5"/>
    <w:rsid w:val="00A46FEA"/>
    <w:rsid w:val="00A476B1"/>
    <w:rsid w:val="00A47755"/>
    <w:rsid w:val="00A47DB0"/>
    <w:rsid w:val="00A5095E"/>
    <w:rsid w:val="00A50DA5"/>
    <w:rsid w:val="00A510C8"/>
    <w:rsid w:val="00A51587"/>
    <w:rsid w:val="00A52480"/>
    <w:rsid w:val="00A52C99"/>
    <w:rsid w:val="00A52DB9"/>
    <w:rsid w:val="00A53DAF"/>
    <w:rsid w:val="00A54028"/>
    <w:rsid w:val="00A54535"/>
    <w:rsid w:val="00A545A9"/>
    <w:rsid w:val="00A54B2D"/>
    <w:rsid w:val="00A553CD"/>
    <w:rsid w:val="00A5594B"/>
    <w:rsid w:val="00A55B9B"/>
    <w:rsid w:val="00A56375"/>
    <w:rsid w:val="00A573C3"/>
    <w:rsid w:val="00A5757C"/>
    <w:rsid w:val="00A57CB9"/>
    <w:rsid w:val="00A57D2E"/>
    <w:rsid w:val="00A57F60"/>
    <w:rsid w:val="00A6029E"/>
    <w:rsid w:val="00A60693"/>
    <w:rsid w:val="00A6162C"/>
    <w:rsid w:val="00A61BC3"/>
    <w:rsid w:val="00A625AB"/>
    <w:rsid w:val="00A6354A"/>
    <w:rsid w:val="00A649F0"/>
    <w:rsid w:val="00A65743"/>
    <w:rsid w:val="00A65D44"/>
    <w:rsid w:val="00A65F61"/>
    <w:rsid w:val="00A662E3"/>
    <w:rsid w:val="00A672CB"/>
    <w:rsid w:val="00A6747B"/>
    <w:rsid w:val="00A704D1"/>
    <w:rsid w:val="00A70FBA"/>
    <w:rsid w:val="00A71090"/>
    <w:rsid w:val="00A7112A"/>
    <w:rsid w:val="00A72304"/>
    <w:rsid w:val="00A7326D"/>
    <w:rsid w:val="00A737DC"/>
    <w:rsid w:val="00A743EF"/>
    <w:rsid w:val="00A75B28"/>
    <w:rsid w:val="00A75E8D"/>
    <w:rsid w:val="00A767FE"/>
    <w:rsid w:val="00A76854"/>
    <w:rsid w:val="00A76927"/>
    <w:rsid w:val="00A76E2A"/>
    <w:rsid w:val="00A76FB6"/>
    <w:rsid w:val="00A77576"/>
    <w:rsid w:val="00A77B04"/>
    <w:rsid w:val="00A800E1"/>
    <w:rsid w:val="00A8041E"/>
    <w:rsid w:val="00A81209"/>
    <w:rsid w:val="00A81B8C"/>
    <w:rsid w:val="00A820F2"/>
    <w:rsid w:val="00A82CAC"/>
    <w:rsid w:val="00A82D86"/>
    <w:rsid w:val="00A8325F"/>
    <w:rsid w:val="00A8430C"/>
    <w:rsid w:val="00A844E8"/>
    <w:rsid w:val="00A84E08"/>
    <w:rsid w:val="00A8523F"/>
    <w:rsid w:val="00A85AD9"/>
    <w:rsid w:val="00A85CF8"/>
    <w:rsid w:val="00A868BF"/>
    <w:rsid w:val="00A87C16"/>
    <w:rsid w:val="00A90143"/>
    <w:rsid w:val="00A90229"/>
    <w:rsid w:val="00A90260"/>
    <w:rsid w:val="00A9048C"/>
    <w:rsid w:val="00A905F8"/>
    <w:rsid w:val="00A90DBF"/>
    <w:rsid w:val="00A9248A"/>
    <w:rsid w:val="00A936EE"/>
    <w:rsid w:val="00A93B44"/>
    <w:rsid w:val="00A93EA0"/>
    <w:rsid w:val="00A942AE"/>
    <w:rsid w:val="00A951C3"/>
    <w:rsid w:val="00A9580F"/>
    <w:rsid w:val="00A96032"/>
    <w:rsid w:val="00A962CC"/>
    <w:rsid w:val="00A96354"/>
    <w:rsid w:val="00A96408"/>
    <w:rsid w:val="00A96BDD"/>
    <w:rsid w:val="00A96E28"/>
    <w:rsid w:val="00A9705C"/>
    <w:rsid w:val="00AA04EF"/>
    <w:rsid w:val="00AA1C46"/>
    <w:rsid w:val="00AA2262"/>
    <w:rsid w:val="00AA2351"/>
    <w:rsid w:val="00AA2585"/>
    <w:rsid w:val="00AA3880"/>
    <w:rsid w:val="00AA4511"/>
    <w:rsid w:val="00AA4576"/>
    <w:rsid w:val="00AA469A"/>
    <w:rsid w:val="00AA48F8"/>
    <w:rsid w:val="00AA5515"/>
    <w:rsid w:val="00AA5767"/>
    <w:rsid w:val="00AA5839"/>
    <w:rsid w:val="00AA5AD5"/>
    <w:rsid w:val="00AA6310"/>
    <w:rsid w:val="00AA673B"/>
    <w:rsid w:val="00AA72CA"/>
    <w:rsid w:val="00AA7A17"/>
    <w:rsid w:val="00AB0A25"/>
    <w:rsid w:val="00AB1216"/>
    <w:rsid w:val="00AB1AEB"/>
    <w:rsid w:val="00AB2838"/>
    <w:rsid w:val="00AB2877"/>
    <w:rsid w:val="00AB3119"/>
    <w:rsid w:val="00AB3474"/>
    <w:rsid w:val="00AB365D"/>
    <w:rsid w:val="00AB385E"/>
    <w:rsid w:val="00AB3FFE"/>
    <w:rsid w:val="00AB43BF"/>
    <w:rsid w:val="00AB52A5"/>
    <w:rsid w:val="00AB5CA2"/>
    <w:rsid w:val="00AB6D2A"/>
    <w:rsid w:val="00AB6EA4"/>
    <w:rsid w:val="00AB79BC"/>
    <w:rsid w:val="00AB7F67"/>
    <w:rsid w:val="00AC04AF"/>
    <w:rsid w:val="00AC05A8"/>
    <w:rsid w:val="00AC10D4"/>
    <w:rsid w:val="00AC154F"/>
    <w:rsid w:val="00AC163E"/>
    <w:rsid w:val="00AC240B"/>
    <w:rsid w:val="00AC2484"/>
    <w:rsid w:val="00AC372A"/>
    <w:rsid w:val="00AC4A2C"/>
    <w:rsid w:val="00AC5533"/>
    <w:rsid w:val="00AC5938"/>
    <w:rsid w:val="00AD01AB"/>
    <w:rsid w:val="00AD0422"/>
    <w:rsid w:val="00AD053B"/>
    <w:rsid w:val="00AD0565"/>
    <w:rsid w:val="00AD33CA"/>
    <w:rsid w:val="00AD3944"/>
    <w:rsid w:val="00AD47FC"/>
    <w:rsid w:val="00AD4CCF"/>
    <w:rsid w:val="00AD5036"/>
    <w:rsid w:val="00AD50FB"/>
    <w:rsid w:val="00AD5EF9"/>
    <w:rsid w:val="00AD66D0"/>
    <w:rsid w:val="00AD728C"/>
    <w:rsid w:val="00AD72A0"/>
    <w:rsid w:val="00AD72D0"/>
    <w:rsid w:val="00AE0365"/>
    <w:rsid w:val="00AE038E"/>
    <w:rsid w:val="00AE059B"/>
    <w:rsid w:val="00AE0DD5"/>
    <w:rsid w:val="00AE0FAE"/>
    <w:rsid w:val="00AE1026"/>
    <w:rsid w:val="00AE1209"/>
    <w:rsid w:val="00AE15B9"/>
    <w:rsid w:val="00AE1851"/>
    <w:rsid w:val="00AE22AF"/>
    <w:rsid w:val="00AE2778"/>
    <w:rsid w:val="00AE30C6"/>
    <w:rsid w:val="00AE3B70"/>
    <w:rsid w:val="00AE3FD2"/>
    <w:rsid w:val="00AE40E5"/>
    <w:rsid w:val="00AE41F8"/>
    <w:rsid w:val="00AE489C"/>
    <w:rsid w:val="00AE5C66"/>
    <w:rsid w:val="00AE7B4C"/>
    <w:rsid w:val="00AE7C44"/>
    <w:rsid w:val="00AF1D02"/>
    <w:rsid w:val="00AF1D8B"/>
    <w:rsid w:val="00AF397C"/>
    <w:rsid w:val="00AF39D6"/>
    <w:rsid w:val="00AF4062"/>
    <w:rsid w:val="00AF4FF0"/>
    <w:rsid w:val="00AF59B3"/>
    <w:rsid w:val="00AF5C76"/>
    <w:rsid w:val="00AF6F38"/>
    <w:rsid w:val="00AF73DA"/>
    <w:rsid w:val="00AF7902"/>
    <w:rsid w:val="00AF7A06"/>
    <w:rsid w:val="00AF7B0D"/>
    <w:rsid w:val="00B002A8"/>
    <w:rsid w:val="00B013C6"/>
    <w:rsid w:val="00B01B00"/>
    <w:rsid w:val="00B027DB"/>
    <w:rsid w:val="00B02FE9"/>
    <w:rsid w:val="00B04A63"/>
    <w:rsid w:val="00B04BAC"/>
    <w:rsid w:val="00B05678"/>
    <w:rsid w:val="00B05D66"/>
    <w:rsid w:val="00B05FC0"/>
    <w:rsid w:val="00B06532"/>
    <w:rsid w:val="00B065EB"/>
    <w:rsid w:val="00B0698C"/>
    <w:rsid w:val="00B07ED4"/>
    <w:rsid w:val="00B10966"/>
    <w:rsid w:val="00B10AB6"/>
    <w:rsid w:val="00B111A3"/>
    <w:rsid w:val="00B1167F"/>
    <w:rsid w:val="00B120E5"/>
    <w:rsid w:val="00B12655"/>
    <w:rsid w:val="00B129E6"/>
    <w:rsid w:val="00B13007"/>
    <w:rsid w:val="00B133E2"/>
    <w:rsid w:val="00B143BC"/>
    <w:rsid w:val="00B16ABA"/>
    <w:rsid w:val="00B172E7"/>
    <w:rsid w:val="00B2041D"/>
    <w:rsid w:val="00B22004"/>
    <w:rsid w:val="00B22464"/>
    <w:rsid w:val="00B22CC4"/>
    <w:rsid w:val="00B22D00"/>
    <w:rsid w:val="00B23159"/>
    <w:rsid w:val="00B23612"/>
    <w:rsid w:val="00B2363C"/>
    <w:rsid w:val="00B238EA"/>
    <w:rsid w:val="00B23BC5"/>
    <w:rsid w:val="00B2413B"/>
    <w:rsid w:val="00B241EC"/>
    <w:rsid w:val="00B24662"/>
    <w:rsid w:val="00B246C0"/>
    <w:rsid w:val="00B2518A"/>
    <w:rsid w:val="00B2557C"/>
    <w:rsid w:val="00B2597C"/>
    <w:rsid w:val="00B30AE3"/>
    <w:rsid w:val="00B311A1"/>
    <w:rsid w:val="00B31367"/>
    <w:rsid w:val="00B31FCE"/>
    <w:rsid w:val="00B323FF"/>
    <w:rsid w:val="00B32452"/>
    <w:rsid w:val="00B32663"/>
    <w:rsid w:val="00B328A0"/>
    <w:rsid w:val="00B32FF3"/>
    <w:rsid w:val="00B33431"/>
    <w:rsid w:val="00B33744"/>
    <w:rsid w:val="00B3389C"/>
    <w:rsid w:val="00B33B37"/>
    <w:rsid w:val="00B34121"/>
    <w:rsid w:val="00B34566"/>
    <w:rsid w:val="00B345C2"/>
    <w:rsid w:val="00B34637"/>
    <w:rsid w:val="00B34D3F"/>
    <w:rsid w:val="00B35C90"/>
    <w:rsid w:val="00B35F72"/>
    <w:rsid w:val="00B36DB6"/>
    <w:rsid w:val="00B37332"/>
    <w:rsid w:val="00B37C98"/>
    <w:rsid w:val="00B37DC1"/>
    <w:rsid w:val="00B42413"/>
    <w:rsid w:val="00B428B3"/>
    <w:rsid w:val="00B43ABC"/>
    <w:rsid w:val="00B43D97"/>
    <w:rsid w:val="00B445AD"/>
    <w:rsid w:val="00B451A1"/>
    <w:rsid w:val="00B4543E"/>
    <w:rsid w:val="00B456EC"/>
    <w:rsid w:val="00B45793"/>
    <w:rsid w:val="00B47090"/>
    <w:rsid w:val="00B47DA8"/>
    <w:rsid w:val="00B52863"/>
    <w:rsid w:val="00B52BE5"/>
    <w:rsid w:val="00B53903"/>
    <w:rsid w:val="00B53B16"/>
    <w:rsid w:val="00B54BCD"/>
    <w:rsid w:val="00B55BBA"/>
    <w:rsid w:val="00B5742D"/>
    <w:rsid w:val="00B57718"/>
    <w:rsid w:val="00B605A6"/>
    <w:rsid w:val="00B60671"/>
    <w:rsid w:val="00B60B9C"/>
    <w:rsid w:val="00B6109F"/>
    <w:rsid w:val="00B61218"/>
    <w:rsid w:val="00B61C22"/>
    <w:rsid w:val="00B61F3A"/>
    <w:rsid w:val="00B62951"/>
    <w:rsid w:val="00B62985"/>
    <w:rsid w:val="00B6379C"/>
    <w:rsid w:val="00B6413B"/>
    <w:rsid w:val="00B65061"/>
    <w:rsid w:val="00B650F8"/>
    <w:rsid w:val="00B65D46"/>
    <w:rsid w:val="00B65DCC"/>
    <w:rsid w:val="00B65F0D"/>
    <w:rsid w:val="00B65F5F"/>
    <w:rsid w:val="00B663F7"/>
    <w:rsid w:val="00B70CB2"/>
    <w:rsid w:val="00B71358"/>
    <w:rsid w:val="00B718E8"/>
    <w:rsid w:val="00B71C68"/>
    <w:rsid w:val="00B729BD"/>
    <w:rsid w:val="00B72C88"/>
    <w:rsid w:val="00B736B2"/>
    <w:rsid w:val="00B739B1"/>
    <w:rsid w:val="00B746F1"/>
    <w:rsid w:val="00B7560C"/>
    <w:rsid w:val="00B759D1"/>
    <w:rsid w:val="00B75D9A"/>
    <w:rsid w:val="00B75EA7"/>
    <w:rsid w:val="00B760C6"/>
    <w:rsid w:val="00B772A3"/>
    <w:rsid w:val="00B774DB"/>
    <w:rsid w:val="00B7753D"/>
    <w:rsid w:val="00B77C7C"/>
    <w:rsid w:val="00B802F7"/>
    <w:rsid w:val="00B80D28"/>
    <w:rsid w:val="00B819EC"/>
    <w:rsid w:val="00B81B3E"/>
    <w:rsid w:val="00B82214"/>
    <w:rsid w:val="00B8419A"/>
    <w:rsid w:val="00B84F3A"/>
    <w:rsid w:val="00B86AED"/>
    <w:rsid w:val="00B86E3A"/>
    <w:rsid w:val="00B870C1"/>
    <w:rsid w:val="00B87300"/>
    <w:rsid w:val="00B87B43"/>
    <w:rsid w:val="00B87BCF"/>
    <w:rsid w:val="00B90619"/>
    <w:rsid w:val="00B90ACE"/>
    <w:rsid w:val="00B91B3D"/>
    <w:rsid w:val="00B928C2"/>
    <w:rsid w:val="00B93226"/>
    <w:rsid w:val="00B9335C"/>
    <w:rsid w:val="00B9380A"/>
    <w:rsid w:val="00B9485B"/>
    <w:rsid w:val="00B94941"/>
    <w:rsid w:val="00B94AA4"/>
    <w:rsid w:val="00B950CC"/>
    <w:rsid w:val="00B96334"/>
    <w:rsid w:val="00B96A77"/>
    <w:rsid w:val="00B97646"/>
    <w:rsid w:val="00B97E6D"/>
    <w:rsid w:val="00B97F6C"/>
    <w:rsid w:val="00BA0323"/>
    <w:rsid w:val="00BA10B6"/>
    <w:rsid w:val="00BA18A3"/>
    <w:rsid w:val="00BA228E"/>
    <w:rsid w:val="00BA2505"/>
    <w:rsid w:val="00BA28DF"/>
    <w:rsid w:val="00BA3794"/>
    <w:rsid w:val="00BA3D96"/>
    <w:rsid w:val="00BA4184"/>
    <w:rsid w:val="00BA43D3"/>
    <w:rsid w:val="00BA581F"/>
    <w:rsid w:val="00BA615A"/>
    <w:rsid w:val="00BA6AFA"/>
    <w:rsid w:val="00BA7068"/>
    <w:rsid w:val="00BA7637"/>
    <w:rsid w:val="00BA79D6"/>
    <w:rsid w:val="00BA7D6D"/>
    <w:rsid w:val="00BA7F86"/>
    <w:rsid w:val="00BB0084"/>
    <w:rsid w:val="00BB0313"/>
    <w:rsid w:val="00BB0718"/>
    <w:rsid w:val="00BB0F20"/>
    <w:rsid w:val="00BB1F18"/>
    <w:rsid w:val="00BB23BF"/>
    <w:rsid w:val="00BB249E"/>
    <w:rsid w:val="00BB24AD"/>
    <w:rsid w:val="00BB25F7"/>
    <w:rsid w:val="00BB3CD8"/>
    <w:rsid w:val="00BB3ED0"/>
    <w:rsid w:val="00BB487D"/>
    <w:rsid w:val="00BB4D03"/>
    <w:rsid w:val="00BB4E4B"/>
    <w:rsid w:val="00BB6AA7"/>
    <w:rsid w:val="00BB72D5"/>
    <w:rsid w:val="00BB7331"/>
    <w:rsid w:val="00BB7A75"/>
    <w:rsid w:val="00BB7CAF"/>
    <w:rsid w:val="00BB7F45"/>
    <w:rsid w:val="00BC0037"/>
    <w:rsid w:val="00BC008A"/>
    <w:rsid w:val="00BC00BC"/>
    <w:rsid w:val="00BC06DE"/>
    <w:rsid w:val="00BC1DDA"/>
    <w:rsid w:val="00BC1E14"/>
    <w:rsid w:val="00BC21EF"/>
    <w:rsid w:val="00BC2BF7"/>
    <w:rsid w:val="00BC36A6"/>
    <w:rsid w:val="00BC388C"/>
    <w:rsid w:val="00BC4231"/>
    <w:rsid w:val="00BC44B5"/>
    <w:rsid w:val="00BC4824"/>
    <w:rsid w:val="00BC4ED7"/>
    <w:rsid w:val="00BC5119"/>
    <w:rsid w:val="00BC532E"/>
    <w:rsid w:val="00BC556F"/>
    <w:rsid w:val="00BC574B"/>
    <w:rsid w:val="00BC6044"/>
    <w:rsid w:val="00BC6575"/>
    <w:rsid w:val="00BC6ACE"/>
    <w:rsid w:val="00BC7030"/>
    <w:rsid w:val="00BD0652"/>
    <w:rsid w:val="00BD0949"/>
    <w:rsid w:val="00BD0B8A"/>
    <w:rsid w:val="00BD1349"/>
    <w:rsid w:val="00BD1435"/>
    <w:rsid w:val="00BD1573"/>
    <w:rsid w:val="00BD1DE1"/>
    <w:rsid w:val="00BD2301"/>
    <w:rsid w:val="00BD293B"/>
    <w:rsid w:val="00BD2A5A"/>
    <w:rsid w:val="00BD2D8C"/>
    <w:rsid w:val="00BD357B"/>
    <w:rsid w:val="00BD3D47"/>
    <w:rsid w:val="00BD4318"/>
    <w:rsid w:val="00BD43CF"/>
    <w:rsid w:val="00BD474B"/>
    <w:rsid w:val="00BD4A46"/>
    <w:rsid w:val="00BD509A"/>
    <w:rsid w:val="00BD52D7"/>
    <w:rsid w:val="00BD56AE"/>
    <w:rsid w:val="00BD5731"/>
    <w:rsid w:val="00BD5830"/>
    <w:rsid w:val="00BD7622"/>
    <w:rsid w:val="00BE1132"/>
    <w:rsid w:val="00BE1CAA"/>
    <w:rsid w:val="00BE1D9A"/>
    <w:rsid w:val="00BE1DC5"/>
    <w:rsid w:val="00BE2340"/>
    <w:rsid w:val="00BE239C"/>
    <w:rsid w:val="00BE2806"/>
    <w:rsid w:val="00BE3403"/>
    <w:rsid w:val="00BE424A"/>
    <w:rsid w:val="00BE4764"/>
    <w:rsid w:val="00BE49AE"/>
    <w:rsid w:val="00BE5615"/>
    <w:rsid w:val="00BE5E35"/>
    <w:rsid w:val="00BE6559"/>
    <w:rsid w:val="00BE65AC"/>
    <w:rsid w:val="00BE6788"/>
    <w:rsid w:val="00BE69C0"/>
    <w:rsid w:val="00BE7197"/>
    <w:rsid w:val="00BF0341"/>
    <w:rsid w:val="00BF089B"/>
    <w:rsid w:val="00BF10A2"/>
    <w:rsid w:val="00BF1683"/>
    <w:rsid w:val="00BF2214"/>
    <w:rsid w:val="00BF349C"/>
    <w:rsid w:val="00BF379C"/>
    <w:rsid w:val="00BF3999"/>
    <w:rsid w:val="00BF3E3C"/>
    <w:rsid w:val="00BF40E7"/>
    <w:rsid w:val="00BF435F"/>
    <w:rsid w:val="00BF4794"/>
    <w:rsid w:val="00BF4847"/>
    <w:rsid w:val="00BF51BF"/>
    <w:rsid w:val="00BF5C89"/>
    <w:rsid w:val="00BF5E00"/>
    <w:rsid w:val="00BF6E2C"/>
    <w:rsid w:val="00BF7204"/>
    <w:rsid w:val="00C01077"/>
    <w:rsid w:val="00C02AE8"/>
    <w:rsid w:val="00C02EBB"/>
    <w:rsid w:val="00C02F6A"/>
    <w:rsid w:val="00C04151"/>
    <w:rsid w:val="00C0495B"/>
    <w:rsid w:val="00C05ED8"/>
    <w:rsid w:val="00C06292"/>
    <w:rsid w:val="00C06AC6"/>
    <w:rsid w:val="00C0747C"/>
    <w:rsid w:val="00C07A61"/>
    <w:rsid w:val="00C1042F"/>
    <w:rsid w:val="00C106D5"/>
    <w:rsid w:val="00C112F2"/>
    <w:rsid w:val="00C122D6"/>
    <w:rsid w:val="00C12D68"/>
    <w:rsid w:val="00C138DF"/>
    <w:rsid w:val="00C13A52"/>
    <w:rsid w:val="00C13A72"/>
    <w:rsid w:val="00C14035"/>
    <w:rsid w:val="00C140DD"/>
    <w:rsid w:val="00C15EC4"/>
    <w:rsid w:val="00C15F20"/>
    <w:rsid w:val="00C160DB"/>
    <w:rsid w:val="00C16503"/>
    <w:rsid w:val="00C165BA"/>
    <w:rsid w:val="00C16B84"/>
    <w:rsid w:val="00C17255"/>
    <w:rsid w:val="00C17C54"/>
    <w:rsid w:val="00C2031B"/>
    <w:rsid w:val="00C21457"/>
    <w:rsid w:val="00C217F3"/>
    <w:rsid w:val="00C22EF4"/>
    <w:rsid w:val="00C23446"/>
    <w:rsid w:val="00C238D0"/>
    <w:rsid w:val="00C23AE4"/>
    <w:rsid w:val="00C23C6C"/>
    <w:rsid w:val="00C25351"/>
    <w:rsid w:val="00C25932"/>
    <w:rsid w:val="00C26D90"/>
    <w:rsid w:val="00C27412"/>
    <w:rsid w:val="00C27C2F"/>
    <w:rsid w:val="00C30070"/>
    <w:rsid w:val="00C304EC"/>
    <w:rsid w:val="00C315E0"/>
    <w:rsid w:val="00C32362"/>
    <w:rsid w:val="00C33B9D"/>
    <w:rsid w:val="00C340DD"/>
    <w:rsid w:val="00C3429D"/>
    <w:rsid w:val="00C35041"/>
    <w:rsid w:val="00C362E4"/>
    <w:rsid w:val="00C36C4C"/>
    <w:rsid w:val="00C36E42"/>
    <w:rsid w:val="00C3732D"/>
    <w:rsid w:val="00C3775F"/>
    <w:rsid w:val="00C40507"/>
    <w:rsid w:val="00C40708"/>
    <w:rsid w:val="00C40805"/>
    <w:rsid w:val="00C409F9"/>
    <w:rsid w:val="00C4154B"/>
    <w:rsid w:val="00C42A1C"/>
    <w:rsid w:val="00C43C9E"/>
    <w:rsid w:val="00C4418F"/>
    <w:rsid w:val="00C4460D"/>
    <w:rsid w:val="00C4499C"/>
    <w:rsid w:val="00C45068"/>
    <w:rsid w:val="00C45580"/>
    <w:rsid w:val="00C47760"/>
    <w:rsid w:val="00C47B13"/>
    <w:rsid w:val="00C50ED7"/>
    <w:rsid w:val="00C51017"/>
    <w:rsid w:val="00C513A6"/>
    <w:rsid w:val="00C51915"/>
    <w:rsid w:val="00C53724"/>
    <w:rsid w:val="00C53D26"/>
    <w:rsid w:val="00C54087"/>
    <w:rsid w:val="00C5441A"/>
    <w:rsid w:val="00C54A67"/>
    <w:rsid w:val="00C55E53"/>
    <w:rsid w:val="00C5600E"/>
    <w:rsid w:val="00C561EF"/>
    <w:rsid w:val="00C56A0E"/>
    <w:rsid w:val="00C56C11"/>
    <w:rsid w:val="00C60859"/>
    <w:rsid w:val="00C61BC4"/>
    <w:rsid w:val="00C6223B"/>
    <w:rsid w:val="00C62247"/>
    <w:rsid w:val="00C629CD"/>
    <w:rsid w:val="00C634F2"/>
    <w:rsid w:val="00C636B3"/>
    <w:rsid w:val="00C6460B"/>
    <w:rsid w:val="00C652D6"/>
    <w:rsid w:val="00C65348"/>
    <w:rsid w:val="00C65A09"/>
    <w:rsid w:val="00C67468"/>
    <w:rsid w:val="00C676B0"/>
    <w:rsid w:val="00C701E2"/>
    <w:rsid w:val="00C703BF"/>
    <w:rsid w:val="00C7067F"/>
    <w:rsid w:val="00C71207"/>
    <w:rsid w:val="00C71EDC"/>
    <w:rsid w:val="00C724A5"/>
    <w:rsid w:val="00C7296E"/>
    <w:rsid w:val="00C72AD6"/>
    <w:rsid w:val="00C731B8"/>
    <w:rsid w:val="00C73404"/>
    <w:rsid w:val="00C736B0"/>
    <w:rsid w:val="00C73C9C"/>
    <w:rsid w:val="00C74107"/>
    <w:rsid w:val="00C741C0"/>
    <w:rsid w:val="00C74F7A"/>
    <w:rsid w:val="00C7609F"/>
    <w:rsid w:val="00C770EA"/>
    <w:rsid w:val="00C771F2"/>
    <w:rsid w:val="00C77A89"/>
    <w:rsid w:val="00C804DA"/>
    <w:rsid w:val="00C817AC"/>
    <w:rsid w:val="00C81E26"/>
    <w:rsid w:val="00C825FC"/>
    <w:rsid w:val="00C8321C"/>
    <w:rsid w:val="00C847DC"/>
    <w:rsid w:val="00C84F49"/>
    <w:rsid w:val="00C8583F"/>
    <w:rsid w:val="00C86664"/>
    <w:rsid w:val="00C8691E"/>
    <w:rsid w:val="00C87824"/>
    <w:rsid w:val="00C87B67"/>
    <w:rsid w:val="00C87EE8"/>
    <w:rsid w:val="00C9062D"/>
    <w:rsid w:val="00C9091A"/>
    <w:rsid w:val="00C90C83"/>
    <w:rsid w:val="00C90C8F"/>
    <w:rsid w:val="00C90F88"/>
    <w:rsid w:val="00C9265D"/>
    <w:rsid w:val="00C927C8"/>
    <w:rsid w:val="00C93310"/>
    <w:rsid w:val="00C938DC"/>
    <w:rsid w:val="00C93AD2"/>
    <w:rsid w:val="00C945E3"/>
    <w:rsid w:val="00C95123"/>
    <w:rsid w:val="00C963A6"/>
    <w:rsid w:val="00C96E9A"/>
    <w:rsid w:val="00C972CB"/>
    <w:rsid w:val="00CA0175"/>
    <w:rsid w:val="00CA047C"/>
    <w:rsid w:val="00CA06EE"/>
    <w:rsid w:val="00CA15A1"/>
    <w:rsid w:val="00CA16B7"/>
    <w:rsid w:val="00CA190F"/>
    <w:rsid w:val="00CA1C98"/>
    <w:rsid w:val="00CA26E2"/>
    <w:rsid w:val="00CA3472"/>
    <w:rsid w:val="00CA396A"/>
    <w:rsid w:val="00CA3CDA"/>
    <w:rsid w:val="00CA5740"/>
    <w:rsid w:val="00CA5B99"/>
    <w:rsid w:val="00CA61E5"/>
    <w:rsid w:val="00CA6BED"/>
    <w:rsid w:val="00CA70EB"/>
    <w:rsid w:val="00CA7D93"/>
    <w:rsid w:val="00CB04C0"/>
    <w:rsid w:val="00CB139B"/>
    <w:rsid w:val="00CB13EF"/>
    <w:rsid w:val="00CB19BE"/>
    <w:rsid w:val="00CB21D5"/>
    <w:rsid w:val="00CB2630"/>
    <w:rsid w:val="00CB2CAA"/>
    <w:rsid w:val="00CB2FD1"/>
    <w:rsid w:val="00CB33AC"/>
    <w:rsid w:val="00CB3F29"/>
    <w:rsid w:val="00CB438E"/>
    <w:rsid w:val="00CB4AEB"/>
    <w:rsid w:val="00CB4DC4"/>
    <w:rsid w:val="00CB5881"/>
    <w:rsid w:val="00CB58BB"/>
    <w:rsid w:val="00CB6B0E"/>
    <w:rsid w:val="00CB6DCF"/>
    <w:rsid w:val="00CB72AD"/>
    <w:rsid w:val="00CB73CD"/>
    <w:rsid w:val="00CB7655"/>
    <w:rsid w:val="00CB76A1"/>
    <w:rsid w:val="00CB7F18"/>
    <w:rsid w:val="00CC01BC"/>
    <w:rsid w:val="00CC0349"/>
    <w:rsid w:val="00CC05CF"/>
    <w:rsid w:val="00CC065B"/>
    <w:rsid w:val="00CC0AFC"/>
    <w:rsid w:val="00CC100E"/>
    <w:rsid w:val="00CC1936"/>
    <w:rsid w:val="00CC1EA6"/>
    <w:rsid w:val="00CC2075"/>
    <w:rsid w:val="00CC2377"/>
    <w:rsid w:val="00CC4A71"/>
    <w:rsid w:val="00CC4C7F"/>
    <w:rsid w:val="00CC55E0"/>
    <w:rsid w:val="00CC5A59"/>
    <w:rsid w:val="00CC722C"/>
    <w:rsid w:val="00CC790C"/>
    <w:rsid w:val="00CD00D1"/>
    <w:rsid w:val="00CD10F8"/>
    <w:rsid w:val="00CD1CA1"/>
    <w:rsid w:val="00CD2FFB"/>
    <w:rsid w:val="00CD31AD"/>
    <w:rsid w:val="00CD38B2"/>
    <w:rsid w:val="00CD3A44"/>
    <w:rsid w:val="00CD48A5"/>
    <w:rsid w:val="00CD4B56"/>
    <w:rsid w:val="00CD4EB7"/>
    <w:rsid w:val="00CD548C"/>
    <w:rsid w:val="00CD6FD7"/>
    <w:rsid w:val="00CD7123"/>
    <w:rsid w:val="00CD74C3"/>
    <w:rsid w:val="00CE09D8"/>
    <w:rsid w:val="00CE179F"/>
    <w:rsid w:val="00CE27B4"/>
    <w:rsid w:val="00CE2CD9"/>
    <w:rsid w:val="00CE30CE"/>
    <w:rsid w:val="00CE370C"/>
    <w:rsid w:val="00CE3C06"/>
    <w:rsid w:val="00CE4C48"/>
    <w:rsid w:val="00CF0AFA"/>
    <w:rsid w:val="00CF12D0"/>
    <w:rsid w:val="00CF252A"/>
    <w:rsid w:val="00CF3C84"/>
    <w:rsid w:val="00CF3D9D"/>
    <w:rsid w:val="00CF47D4"/>
    <w:rsid w:val="00CF56AD"/>
    <w:rsid w:val="00CF5A71"/>
    <w:rsid w:val="00CF5BB4"/>
    <w:rsid w:val="00CF6C09"/>
    <w:rsid w:val="00D009C8"/>
    <w:rsid w:val="00D00B70"/>
    <w:rsid w:val="00D00D59"/>
    <w:rsid w:val="00D00EFE"/>
    <w:rsid w:val="00D013BD"/>
    <w:rsid w:val="00D02218"/>
    <w:rsid w:val="00D03047"/>
    <w:rsid w:val="00D0464D"/>
    <w:rsid w:val="00D05A29"/>
    <w:rsid w:val="00D06119"/>
    <w:rsid w:val="00D11769"/>
    <w:rsid w:val="00D1329A"/>
    <w:rsid w:val="00D13D86"/>
    <w:rsid w:val="00D15D3D"/>
    <w:rsid w:val="00D164E2"/>
    <w:rsid w:val="00D16A48"/>
    <w:rsid w:val="00D16D26"/>
    <w:rsid w:val="00D175D8"/>
    <w:rsid w:val="00D17B5A"/>
    <w:rsid w:val="00D17E99"/>
    <w:rsid w:val="00D20536"/>
    <w:rsid w:val="00D2058B"/>
    <w:rsid w:val="00D209F4"/>
    <w:rsid w:val="00D214FD"/>
    <w:rsid w:val="00D22709"/>
    <w:rsid w:val="00D22DBD"/>
    <w:rsid w:val="00D2345E"/>
    <w:rsid w:val="00D23AB9"/>
    <w:rsid w:val="00D23E1C"/>
    <w:rsid w:val="00D24930"/>
    <w:rsid w:val="00D24C5F"/>
    <w:rsid w:val="00D255D8"/>
    <w:rsid w:val="00D258D0"/>
    <w:rsid w:val="00D25E19"/>
    <w:rsid w:val="00D25F60"/>
    <w:rsid w:val="00D26C64"/>
    <w:rsid w:val="00D27449"/>
    <w:rsid w:val="00D2768C"/>
    <w:rsid w:val="00D27D49"/>
    <w:rsid w:val="00D27D76"/>
    <w:rsid w:val="00D3018C"/>
    <w:rsid w:val="00D30CC6"/>
    <w:rsid w:val="00D315E2"/>
    <w:rsid w:val="00D31BE8"/>
    <w:rsid w:val="00D32094"/>
    <w:rsid w:val="00D333F3"/>
    <w:rsid w:val="00D33670"/>
    <w:rsid w:val="00D35B63"/>
    <w:rsid w:val="00D35E74"/>
    <w:rsid w:val="00D36413"/>
    <w:rsid w:val="00D36525"/>
    <w:rsid w:val="00D3696F"/>
    <w:rsid w:val="00D36E0F"/>
    <w:rsid w:val="00D37297"/>
    <w:rsid w:val="00D37406"/>
    <w:rsid w:val="00D41951"/>
    <w:rsid w:val="00D41C5E"/>
    <w:rsid w:val="00D43EBD"/>
    <w:rsid w:val="00D4407E"/>
    <w:rsid w:val="00D45861"/>
    <w:rsid w:val="00D46554"/>
    <w:rsid w:val="00D47233"/>
    <w:rsid w:val="00D4744E"/>
    <w:rsid w:val="00D4794E"/>
    <w:rsid w:val="00D47C83"/>
    <w:rsid w:val="00D47D7C"/>
    <w:rsid w:val="00D5041E"/>
    <w:rsid w:val="00D512E3"/>
    <w:rsid w:val="00D52157"/>
    <w:rsid w:val="00D52C3D"/>
    <w:rsid w:val="00D534E4"/>
    <w:rsid w:val="00D538AA"/>
    <w:rsid w:val="00D53956"/>
    <w:rsid w:val="00D53AF2"/>
    <w:rsid w:val="00D53BCC"/>
    <w:rsid w:val="00D53F4C"/>
    <w:rsid w:val="00D53F6E"/>
    <w:rsid w:val="00D5466D"/>
    <w:rsid w:val="00D55301"/>
    <w:rsid w:val="00D564D5"/>
    <w:rsid w:val="00D565B7"/>
    <w:rsid w:val="00D56726"/>
    <w:rsid w:val="00D56C94"/>
    <w:rsid w:val="00D56DF4"/>
    <w:rsid w:val="00D57AF3"/>
    <w:rsid w:val="00D57B0A"/>
    <w:rsid w:val="00D57D80"/>
    <w:rsid w:val="00D60FD0"/>
    <w:rsid w:val="00D61323"/>
    <w:rsid w:val="00D6154D"/>
    <w:rsid w:val="00D619AF"/>
    <w:rsid w:val="00D61C1A"/>
    <w:rsid w:val="00D61D8D"/>
    <w:rsid w:val="00D620B1"/>
    <w:rsid w:val="00D622D9"/>
    <w:rsid w:val="00D623E0"/>
    <w:rsid w:val="00D62A8E"/>
    <w:rsid w:val="00D634B4"/>
    <w:rsid w:val="00D6353B"/>
    <w:rsid w:val="00D6626F"/>
    <w:rsid w:val="00D663ED"/>
    <w:rsid w:val="00D672CD"/>
    <w:rsid w:val="00D67DEE"/>
    <w:rsid w:val="00D67E7F"/>
    <w:rsid w:val="00D70903"/>
    <w:rsid w:val="00D70BB9"/>
    <w:rsid w:val="00D70F9F"/>
    <w:rsid w:val="00D71156"/>
    <w:rsid w:val="00D712F3"/>
    <w:rsid w:val="00D725D2"/>
    <w:rsid w:val="00D72CF8"/>
    <w:rsid w:val="00D740B2"/>
    <w:rsid w:val="00D74E87"/>
    <w:rsid w:val="00D7553A"/>
    <w:rsid w:val="00D75AC8"/>
    <w:rsid w:val="00D75C1E"/>
    <w:rsid w:val="00D7777A"/>
    <w:rsid w:val="00D8014C"/>
    <w:rsid w:val="00D80ABD"/>
    <w:rsid w:val="00D80DF7"/>
    <w:rsid w:val="00D814AA"/>
    <w:rsid w:val="00D8159B"/>
    <w:rsid w:val="00D81F1C"/>
    <w:rsid w:val="00D8348D"/>
    <w:rsid w:val="00D837E5"/>
    <w:rsid w:val="00D8389F"/>
    <w:rsid w:val="00D8394B"/>
    <w:rsid w:val="00D83DA2"/>
    <w:rsid w:val="00D8412D"/>
    <w:rsid w:val="00D8480D"/>
    <w:rsid w:val="00D84AF4"/>
    <w:rsid w:val="00D851CB"/>
    <w:rsid w:val="00D85564"/>
    <w:rsid w:val="00D86350"/>
    <w:rsid w:val="00D86853"/>
    <w:rsid w:val="00D86BE0"/>
    <w:rsid w:val="00D86BF7"/>
    <w:rsid w:val="00D8726A"/>
    <w:rsid w:val="00D87288"/>
    <w:rsid w:val="00D87B3A"/>
    <w:rsid w:val="00D87EBD"/>
    <w:rsid w:val="00D91CE4"/>
    <w:rsid w:val="00D9221F"/>
    <w:rsid w:val="00D924BB"/>
    <w:rsid w:val="00D925DD"/>
    <w:rsid w:val="00D9290A"/>
    <w:rsid w:val="00D929D2"/>
    <w:rsid w:val="00D92E31"/>
    <w:rsid w:val="00D930E1"/>
    <w:rsid w:val="00D930F6"/>
    <w:rsid w:val="00D93E6B"/>
    <w:rsid w:val="00D9452D"/>
    <w:rsid w:val="00D95FC2"/>
    <w:rsid w:val="00D9649C"/>
    <w:rsid w:val="00D964E8"/>
    <w:rsid w:val="00D96BFF"/>
    <w:rsid w:val="00D97FA5"/>
    <w:rsid w:val="00DA0253"/>
    <w:rsid w:val="00DA08CA"/>
    <w:rsid w:val="00DA0E76"/>
    <w:rsid w:val="00DA1105"/>
    <w:rsid w:val="00DA20CF"/>
    <w:rsid w:val="00DA289B"/>
    <w:rsid w:val="00DA3CCB"/>
    <w:rsid w:val="00DA3EDA"/>
    <w:rsid w:val="00DA43E6"/>
    <w:rsid w:val="00DA6E57"/>
    <w:rsid w:val="00DA70F1"/>
    <w:rsid w:val="00DA711C"/>
    <w:rsid w:val="00DA7187"/>
    <w:rsid w:val="00DA7383"/>
    <w:rsid w:val="00DA7727"/>
    <w:rsid w:val="00DA7FF1"/>
    <w:rsid w:val="00DB0331"/>
    <w:rsid w:val="00DB0381"/>
    <w:rsid w:val="00DB0478"/>
    <w:rsid w:val="00DB12FD"/>
    <w:rsid w:val="00DB1748"/>
    <w:rsid w:val="00DB1A2F"/>
    <w:rsid w:val="00DB1D50"/>
    <w:rsid w:val="00DB27FA"/>
    <w:rsid w:val="00DB2AC4"/>
    <w:rsid w:val="00DB2C5A"/>
    <w:rsid w:val="00DB36A0"/>
    <w:rsid w:val="00DB39C5"/>
    <w:rsid w:val="00DB4519"/>
    <w:rsid w:val="00DB45BE"/>
    <w:rsid w:val="00DB483A"/>
    <w:rsid w:val="00DB4AC0"/>
    <w:rsid w:val="00DB4B4B"/>
    <w:rsid w:val="00DB4C00"/>
    <w:rsid w:val="00DB4DD6"/>
    <w:rsid w:val="00DB5722"/>
    <w:rsid w:val="00DB5B78"/>
    <w:rsid w:val="00DB6867"/>
    <w:rsid w:val="00DB6A2E"/>
    <w:rsid w:val="00DB6C56"/>
    <w:rsid w:val="00DB76C9"/>
    <w:rsid w:val="00DC02A4"/>
    <w:rsid w:val="00DC0BF3"/>
    <w:rsid w:val="00DC0E82"/>
    <w:rsid w:val="00DC1E0C"/>
    <w:rsid w:val="00DC25DB"/>
    <w:rsid w:val="00DC2FC5"/>
    <w:rsid w:val="00DC301C"/>
    <w:rsid w:val="00DC348F"/>
    <w:rsid w:val="00DC3C31"/>
    <w:rsid w:val="00DC4725"/>
    <w:rsid w:val="00DC4B0E"/>
    <w:rsid w:val="00DC5A4C"/>
    <w:rsid w:val="00DC611C"/>
    <w:rsid w:val="00DC6AFA"/>
    <w:rsid w:val="00DC71F3"/>
    <w:rsid w:val="00DC7311"/>
    <w:rsid w:val="00DC79D8"/>
    <w:rsid w:val="00DD0F31"/>
    <w:rsid w:val="00DD15D8"/>
    <w:rsid w:val="00DD1658"/>
    <w:rsid w:val="00DD1C15"/>
    <w:rsid w:val="00DD22F1"/>
    <w:rsid w:val="00DD23C1"/>
    <w:rsid w:val="00DD2542"/>
    <w:rsid w:val="00DD2F77"/>
    <w:rsid w:val="00DD37C7"/>
    <w:rsid w:val="00DD3E4B"/>
    <w:rsid w:val="00DD4242"/>
    <w:rsid w:val="00DD4271"/>
    <w:rsid w:val="00DD4694"/>
    <w:rsid w:val="00DD60E2"/>
    <w:rsid w:val="00DD6C0F"/>
    <w:rsid w:val="00DD7344"/>
    <w:rsid w:val="00DD7D33"/>
    <w:rsid w:val="00DD7E36"/>
    <w:rsid w:val="00DD7E7B"/>
    <w:rsid w:val="00DE1169"/>
    <w:rsid w:val="00DE1BFC"/>
    <w:rsid w:val="00DE26E0"/>
    <w:rsid w:val="00DE2E22"/>
    <w:rsid w:val="00DE344A"/>
    <w:rsid w:val="00DE361F"/>
    <w:rsid w:val="00DE3987"/>
    <w:rsid w:val="00DE4DC1"/>
    <w:rsid w:val="00DE4E5F"/>
    <w:rsid w:val="00DE4EDF"/>
    <w:rsid w:val="00DE50BA"/>
    <w:rsid w:val="00DE5B3D"/>
    <w:rsid w:val="00DE614A"/>
    <w:rsid w:val="00DE74EA"/>
    <w:rsid w:val="00DE787B"/>
    <w:rsid w:val="00DE7A48"/>
    <w:rsid w:val="00DE7A6D"/>
    <w:rsid w:val="00DE7CBE"/>
    <w:rsid w:val="00DF0773"/>
    <w:rsid w:val="00DF0ADE"/>
    <w:rsid w:val="00DF11D9"/>
    <w:rsid w:val="00DF28E5"/>
    <w:rsid w:val="00DF2DDD"/>
    <w:rsid w:val="00DF4C53"/>
    <w:rsid w:val="00DF66E0"/>
    <w:rsid w:val="00DF6840"/>
    <w:rsid w:val="00DF6BC9"/>
    <w:rsid w:val="00DF6D0C"/>
    <w:rsid w:val="00DF6E37"/>
    <w:rsid w:val="00DF709C"/>
    <w:rsid w:val="00DF7165"/>
    <w:rsid w:val="00DF7530"/>
    <w:rsid w:val="00DF7734"/>
    <w:rsid w:val="00DF7DBA"/>
    <w:rsid w:val="00E008BD"/>
    <w:rsid w:val="00E01A74"/>
    <w:rsid w:val="00E01C72"/>
    <w:rsid w:val="00E01C96"/>
    <w:rsid w:val="00E024AA"/>
    <w:rsid w:val="00E027AC"/>
    <w:rsid w:val="00E028F0"/>
    <w:rsid w:val="00E02B69"/>
    <w:rsid w:val="00E0391C"/>
    <w:rsid w:val="00E03F4F"/>
    <w:rsid w:val="00E042DB"/>
    <w:rsid w:val="00E04BB8"/>
    <w:rsid w:val="00E04D22"/>
    <w:rsid w:val="00E054FC"/>
    <w:rsid w:val="00E05507"/>
    <w:rsid w:val="00E05B14"/>
    <w:rsid w:val="00E05F36"/>
    <w:rsid w:val="00E0601E"/>
    <w:rsid w:val="00E076C6"/>
    <w:rsid w:val="00E07FF8"/>
    <w:rsid w:val="00E11012"/>
    <w:rsid w:val="00E1115B"/>
    <w:rsid w:val="00E11721"/>
    <w:rsid w:val="00E11A97"/>
    <w:rsid w:val="00E11DCE"/>
    <w:rsid w:val="00E12518"/>
    <w:rsid w:val="00E12B47"/>
    <w:rsid w:val="00E130F8"/>
    <w:rsid w:val="00E1432E"/>
    <w:rsid w:val="00E14EE9"/>
    <w:rsid w:val="00E153CB"/>
    <w:rsid w:val="00E160B7"/>
    <w:rsid w:val="00E165E2"/>
    <w:rsid w:val="00E171B3"/>
    <w:rsid w:val="00E17D8F"/>
    <w:rsid w:val="00E205C9"/>
    <w:rsid w:val="00E2118F"/>
    <w:rsid w:val="00E21F03"/>
    <w:rsid w:val="00E22297"/>
    <w:rsid w:val="00E223A4"/>
    <w:rsid w:val="00E22CAE"/>
    <w:rsid w:val="00E23F28"/>
    <w:rsid w:val="00E250EA"/>
    <w:rsid w:val="00E252FB"/>
    <w:rsid w:val="00E253EC"/>
    <w:rsid w:val="00E257DA"/>
    <w:rsid w:val="00E260C3"/>
    <w:rsid w:val="00E2685D"/>
    <w:rsid w:val="00E2730D"/>
    <w:rsid w:val="00E3003E"/>
    <w:rsid w:val="00E30390"/>
    <w:rsid w:val="00E304A2"/>
    <w:rsid w:val="00E30976"/>
    <w:rsid w:val="00E315C4"/>
    <w:rsid w:val="00E320BB"/>
    <w:rsid w:val="00E33717"/>
    <w:rsid w:val="00E33D18"/>
    <w:rsid w:val="00E34074"/>
    <w:rsid w:val="00E344A2"/>
    <w:rsid w:val="00E347EA"/>
    <w:rsid w:val="00E349F7"/>
    <w:rsid w:val="00E34A4F"/>
    <w:rsid w:val="00E34ED1"/>
    <w:rsid w:val="00E3507F"/>
    <w:rsid w:val="00E35823"/>
    <w:rsid w:val="00E3643D"/>
    <w:rsid w:val="00E3689C"/>
    <w:rsid w:val="00E36AE3"/>
    <w:rsid w:val="00E36D4E"/>
    <w:rsid w:val="00E378CD"/>
    <w:rsid w:val="00E40432"/>
    <w:rsid w:val="00E40C52"/>
    <w:rsid w:val="00E40F18"/>
    <w:rsid w:val="00E41002"/>
    <w:rsid w:val="00E41AD5"/>
    <w:rsid w:val="00E41D52"/>
    <w:rsid w:val="00E423F8"/>
    <w:rsid w:val="00E4325D"/>
    <w:rsid w:val="00E43337"/>
    <w:rsid w:val="00E440B2"/>
    <w:rsid w:val="00E4578A"/>
    <w:rsid w:val="00E45E34"/>
    <w:rsid w:val="00E45F1F"/>
    <w:rsid w:val="00E45F37"/>
    <w:rsid w:val="00E46A60"/>
    <w:rsid w:val="00E46CAF"/>
    <w:rsid w:val="00E4717A"/>
    <w:rsid w:val="00E47F3E"/>
    <w:rsid w:val="00E50E1F"/>
    <w:rsid w:val="00E51431"/>
    <w:rsid w:val="00E515E2"/>
    <w:rsid w:val="00E51F55"/>
    <w:rsid w:val="00E52254"/>
    <w:rsid w:val="00E52803"/>
    <w:rsid w:val="00E5319E"/>
    <w:rsid w:val="00E53819"/>
    <w:rsid w:val="00E53F3F"/>
    <w:rsid w:val="00E54A31"/>
    <w:rsid w:val="00E55933"/>
    <w:rsid w:val="00E55DBA"/>
    <w:rsid w:val="00E56CD6"/>
    <w:rsid w:val="00E57600"/>
    <w:rsid w:val="00E57D15"/>
    <w:rsid w:val="00E57D69"/>
    <w:rsid w:val="00E602F8"/>
    <w:rsid w:val="00E610F5"/>
    <w:rsid w:val="00E6198B"/>
    <w:rsid w:val="00E62381"/>
    <w:rsid w:val="00E62B61"/>
    <w:rsid w:val="00E62CB0"/>
    <w:rsid w:val="00E64770"/>
    <w:rsid w:val="00E64F38"/>
    <w:rsid w:val="00E650B9"/>
    <w:rsid w:val="00E653DC"/>
    <w:rsid w:val="00E65DE7"/>
    <w:rsid w:val="00E65E7D"/>
    <w:rsid w:val="00E66B58"/>
    <w:rsid w:val="00E67400"/>
    <w:rsid w:val="00E70609"/>
    <w:rsid w:val="00E70A89"/>
    <w:rsid w:val="00E70FA3"/>
    <w:rsid w:val="00E712B3"/>
    <w:rsid w:val="00E71AAD"/>
    <w:rsid w:val="00E72960"/>
    <w:rsid w:val="00E72B97"/>
    <w:rsid w:val="00E73E2C"/>
    <w:rsid w:val="00E7461E"/>
    <w:rsid w:val="00E752E4"/>
    <w:rsid w:val="00E753C8"/>
    <w:rsid w:val="00E75883"/>
    <w:rsid w:val="00E75F7D"/>
    <w:rsid w:val="00E763DC"/>
    <w:rsid w:val="00E7672B"/>
    <w:rsid w:val="00E778F6"/>
    <w:rsid w:val="00E77B37"/>
    <w:rsid w:val="00E80C6F"/>
    <w:rsid w:val="00E813A2"/>
    <w:rsid w:val="00E84470"/>
    <w:rsid w:val="00E844A2"/>
    <w:rsid w:val="00E8455E"/>
    <w:rsid w:val="00E846F2"/>
    <w:rsid w:val="00E846FA"/>
    <w:rsid w:val="00E85170"/>
    <w:rsid w:val="00E85653"/>
    <w:rsid w:val="00E85BC9"/>
    <w:rsid w:val="00E85FFA"/>
    <w:rsid w:val="00E86CB6"/>
    <w:rsid w:val="00E87285"/>
    <w:rsid w:val="00E91207"/>
    <w:rsid w:val="00E9291C"/>
    <w:rsid w:val="00E92947"/>
    <w:rsid w:val="00E92A94"/>
    <w:rsid w:val="00E92DCD"/>
    <w:rsid w:val="00E9312E"/>
    <w:rsid w:val="00E93455"/>
    <w:rsid w:val="00E942A9"/>
    <w:rsid w:val="00E95182"/>
    <w:rsid w:val="00E95A9D"/>
    <w:rsid w:val="00E96699"/>
    <w:rsid w:val="00E979C7"/>
    <w:rsid w:val="00EA062B"/>
    <w:rsid w:val="00EA0B1D"/>
    <w:rsid w:val="00EA1AD7"/>
    <w:rsid w:val="00EA20BC"/>
    <w:rsid w:val="00EA2484"/>
    <w:rsid w:val="00EA2608"/>
    <w:rsid w:val="00EA3241"/>
    <w:rsid w:val="00EA34AC"/>
    <w:rsid w:val="00EA362B"/>
    <w:rsid w:val="00EA3CF3"/>
    <w:rsid w:val="00EA4D82"/>
    <w:rsid w:val="00EA4F95"/>
    <w:rsid w:val="00EA5AE8"/>
    <w:rsid w:val="00EA5C40"/>
    <w:rsid w:val="00EA5E5C"/>
    <w:rsid w:val="00EA6BE0"/>
    <w:rsid w:val="00EA72F6"/>
    <w:rsid w:val="00EA7B9A"/>
    <w:rsid w:val="00EB0036"/>
    <w:rsid w:val="00EB1162"/>
    <w:rsid w:val="00EB28F1"/>
    <w:rsid w:val="00EB37CF"/>
    <w:rsid w:val="00EB3B43"/>
    <w:rsid w:val="00EB3C14"/>
    <w:rsid w:val="00EB4C8E"/>
    <w:rsid w:val="00EB5244"/>
    <w:rsid w:val="00EB5FAB"/>
    <w:rsid w:val="00EB68FE"/>
    <w:rsid w:val="00EB757C"/>
    <w:rsid w:val="00EB7F4A"/>
    <w:rsid w:val="00EB7F72"/>
    <w:rsid w:val="00EB7FC8"/>
    <w:rsid w:val="00EC0785"/>
    <w:rsid w:val="00EC0F40"/>
    <w:rsid w:val="00EC16EB"/>
    <w:rsid w:val="00EC3117"/>
    <w:rsid w:val="00EC370A"/>
    <w:rsid w:val="00EC4E5B"/>
    <w:rsid w:val="00EC4EBB"/>
    <w:rsid w:val="00EC5DA7"/>
    <w:rsid w:val="00EC6741"/>
    <w:rsid w:val="00EC67C8"/>
    <w:rsid w:val="00EC689F"/>
    <w:rsid w:val="00EC73DC"/>
    <w:rsid w:val="00EC7BFB"/>
    <w:rsid w:val="00EC7D34"/>
    <w:rsid w:val="00ED03B8"/>
    <w:rsid w:val="00ED10F2"/>
    <w:rsid w:val="00ED1C09"/>
    <w:rsid w:val="00ED278B"/>
    <w:rsid w:val="00ED2F0E"/>
    <w:rsid w:val="00ED38C7"/>
    <w:rsid w:val="00ED39F5"/>
    <w:rsid w:val="00ED3EE4"/>
    <w:rsid w:val="00ED429D"/>
    <w:rsid w:val="00ED473C"/>
    <w:rsid w:val="00ED5B0B"/>
    <w:rsid w:val="00ED6EC1"/>
    <w:rsid w:val="00ED6F71"/>
    <w:rsid w:val="00EE18C2"/>
    <w:rsid w:val="00EE1A15"/>
    <w:rsid w:val="00EE3081"/>
    <w:rsid w:val="00EE35A7"/>
    <w:rsid w:val="00EE3CE3"/>
    <w:rsid w:val="00EE4895"/>
    <w:rsid w:val="00EE589A"/>
    <w:rsid w:val="00EE5BDC"/>
    <w:rsid w:val="00EE6CAC"/>
    <w:rsid w:val="00EE786C"/>
    <w:rsid w:val="00EE7937"/>
    <w:rsid w:val="00EF0DD3"/>
    <w:rsid w:val="00EF2EDD"/>
    <w:rsid w:val="00EF2F98"/>
    <w:rsid w:val="00EF3079"/>
    <w:rsid w:val="00EF310D"/>
    <w:rsid w:val="00EF35E6"/>
    <w:rsid w:val="00EF4228"/>
    <w:rsid w:val="00EF517A"/>
    <w:rsid w:val="00EF57D1"/>
    <w:rsid w:val="00EF65AA"/>
    <w:rsid w:val="00EF6BC9"/>
    <w:rsid w:val="00EF6DF0"/>
    <w:rsid w:val="00F00B37"/>
    <w:rsid w:val="00F00FC0"/>
    <w:rsid w:val="00F01524"/>
    <w:rsid w:val="00F020AE"/>
    <w:rsid w:val="00F027B4"/>
    <w:rsid w:val="00F0318D"/>
    <w:rsid w:val="00F033B5"/>
    <w:rsid w:val="00F03956"/>
    <w:rsid w:val="00F03BE3"/>
    <w:rsid w:val="00F04156"/>
    <w:rsid w:val="00F057AB"/>
    <w:rsid w:val="00F05B86"/>
    <w:rsid w:val="00F0649F"/>
    <w:rsid w:val="00F06500"/>
    <w:rsid w:val="00F06A01"/>
    <w:rsid w:val="00F07094"/>
    <w:rsid w:val="00F0780A"/>
    <w:rsid w:val="00F07878"/>
    <w:rsid w:val="00F100AE"/>
    <w:rsid w:val="00F10EFF"/>
    <w:rsid w:val="00F116F5"/>
    <w:rsid w:val="00F11876"/>
    <w:rsid w:val="00F11B97"/>
    <w:rsid w:val="00F12D24"/>
    <w:rsid w:val="00F12FD6"/>
    <w:rsid w:val="00F13599"/>
    <w:rsid w:val="00F138EF"/>
    <w:rsid w:val="00F13C57"/>
    <w:rsid w:val="00F140DD"/>
    <w:rsid w:val="00F150B4"/>
    <w:rsid w:val="00F151EB"/>
    <w:rsid w:val="00F15C4F"/>
    <w:rsid w:val="00F15D9E"/>
    <w:rsid w:val="00F1659D"/>
    <w:rsid w:val="00F16C04"/>
    <w:rsid w:val="00F17877"/>
    <w:rsid w:val="00F1796C"/>
    <w:rsid w:val="00F17F51"/>
    <w:rsid w:val="00F17FBF"/>
    <w:rsid w:val="00F20903"/>
    <w:rsid w:val="00F21DD2"/>
    <w:rsid w:val="00F221C1"/>
    <w:rsid w:val="00F2284B"/>
    <w:rsid w:val="00F22908"/>
    <w:rsid w:val="00F22ADA"/>
    <w:rsid w:val="00F22DD5"/>
    <w:rsid w:val="00F238C7"/>
    <w:rsid w:val="00F244E9"/>
    <w:rsid w:val="00F25B10"/>
    <w:rsid w:val="00F26311"/>
    <w:rsid w:val="00F26EE0"/>
    <w:rsid w:val="00F27280"/>
    <w:rsid w:val="00F27733"/>
    <w:rsid w:val="00F278D6"/>
    <w:rsid w:val="00F279C0"/>
    <w:rsid w:val="00F27AA8"/>
    <w:rsid w:val="00F30687"/>
    <w:rsid w:val="00F31B15"/>
    <w:rsid w:val="00F32B38"/>
    <w:rsid w:val="00F33241"/>
    <w:rsid w:val="00F338A6"/>
    <w:rsid w:val="00F33979"/>
    <w:rsid w:val="00F35D52"/>
    <w:rsid w:val="00F35D5C"/>
    <w:rsid w:val="00F3608A"/>
    <w:rsid w:val="00F40798"/>
    <w:rsid w:val="00F40B1D"/>
    <w:rsid w:val="00F40B1F"/>
    <w:rsid w:val="00F40F6F"/>
    <w:rsid w:val="00F4166E"/>
    <w:rsid w:val="00F41EFD"/>
    <w:rsid w:val="00F42338"/>
    <w:rsid w:val="00F423CD"/>
    <w:rsid w:val="00F4261D"/>
    <w:rsid w:val="00F42F5C"/>
    <w:rsid w:val="00F4388E"/>
    <w:rsid w:val="00F43BA9"/>
    <w:rsid w:val="00F43F9C"/>
    <w:rsid w:val="00F44B09"/>
    <w:rsid w:val="00F45323"/>
    <w:rsid w:val="00F45A5C"/>
    <w:rsid w:val="00F46084"/>
    <w:rsid w:val="00F4608E"/>
    <w:rsid w:val="00F46AF7"/>
    <w:rsid w:val="00F4708B"/>
    <w:rsid w:val="00F478F6"/>
    <w:rsid w:val="00F47CBB"/>
    <w:rsid w:val="00F47EDD"/>
    <w:rsid w:val="00F50581"/>
    <w:rsid w:val="00F51B64"/>
    <w:rsid w:val="00F52111"/>
    <w:rsid w:val="00F528ED"/>
    <w:rsid w:val="00F52F76"/>
    <w:rsid w:val="00F53A48"/>
    <w:rsid w:val="00F54C4F"/>
    <w:rsid w:val="00F54C90"/>
    <w:rsid w:val="00F54F09"/>
    <w:rsid w:val="00F55077"/>
    <w:rsid w:val="00F574B5"/>
    <w:rsid w:val="00F60CD1"/>
    <w:rsid w:val="00F61628"/>
    <w:rsid w:val="00F61996"/>
    <w:rsid w:val="00F62220"/>
    <w:rsid w:val="00F6256D"/>
    <w:rsid w:val="00F62A90"/>
    <w:rsid w:val="00F6321B"/>
    <w:rsid w:val="00F63C4A"/>
    <w:rsid w:val="00F63C7D"/>
    <w:rsid w:val="00F63D98"/>
    <w:rsid w:val="00F63FCB"/>
    <w:rsid w:val="00F649DA"/>
    <w:rsid w:val="00F64B14"/>
    <w:rsid w:val="00F66649"/>
    <w:rsid w:val="00F66DA5"/>
    <w:rsid w:val="00F66FF4"/>
    <w:rsid w:val="00F706E8"/>
    <w:rsid w:val="00F73616"/>
    <w:rsid w:val="00F74013"/>
    <w:rsid w:val="00F744A0"/>
    <w:rsid w:val="00F74AD6"/>
    <w:rsid w:val="00F75D9B"/>
    <w:rsid w:val="00F7666F"/>
    <w:rsid w:val="00F76A3F"/>
    <w:rsid w:val="00F76CE1"/>
    <w:rsid w:val="00F7738B"/>
    <w:rsid w:val="00F77467"/>
    <w:rsid w:val="00F8010B"/>
    <w:rsid w:val="00F806FB"/>
    <w:rsid w:val="00F80C5A"/>
    <w:rsid w:val="00F80E0B"/>
    <w:rsid w:val="00F812EB"/>
    <w:rsid w:val="00F81640"/>
    <w:rsid w:val="00F81BFC"/>
    <w:rsid w:val="00F82C2E"/>
    <w:rsid w:val="00F82D57"/>
    <w:rsid w:val="00F83DA0"/>
    <w:rsid w:val="00F84A3B"/>
    <w:rsid w:val="00F8547B"/>
    <w:rsid w:val="00F859F7"/>
    <w:rsid w:val="00F87BE9"/>
    <w:rsid w:val="00F90A3B"/>
    <w:rsid w:val="00F90D93"/>
    <w:rsid w:val="00F91F04"/>
    <w:rsid w:val="00F91FC3"/>
    <w:rsid w:val="00F92D4C"/>
    <w:rsid w:val="00F92FD4"/>
    <w:rsid w:val="00F9325A"/>
    <w:rsid w:val="00F932E6"/>
    <w:rsid w:val="00F93369"/>
    <w:rsid w:val="00F941EA"/>
    <w:rsid w:val="00F946C1"/>
    <w:rsid w:val="00F94C06"/>
    <w:rsid w:val="00F95F08"/>
    <w:rsid w:val="00F96149"/>
    <w:rsid w:val="00F96A42"/>
    <w:rsid w:val="00FA0C2F"/>
    <w:rsid w:val="00FA318B"/>
    <w:rsid w:val="00FA4607"/>
    <w:rsid w:val="00FA48CD"/>
    <w:rsid w:val="00FA4EB8"/>
    <w:rsid w:val="00FA5430"/>
    <w:rsid w:val="00FA546F"/>
    <w:rsid w:val="00FA60EF"/>
    <w:rsid w:val="00FA64E1"/>
    <w:rsid w:val="00FA6DDF"/>
    <w:rsid w:val="00FA70BD"/>
    <w:rsid w:val="00FA7320"/>
    <w:rsid w:val="00FB07F4"/>
    <w:rsid w:val="00FB1138"/>
    <w:rsid w:val="00FB145A"/>
    <w:rsid w:val="00FB1BAA"/>
    <w:rsid w:val="00FB1C91"/>
    <w:rsid w:val="00FB4AEF"/>
    <w:rsid w:val="00FB4F72"/>
    <w:rsid w:val="00FB5479"/>
    <w:rsid w:val="00FB5E49"/>
    <w:rsid w:val="00FB6B54"/>
    <w:rsid w:val="00FB725F"/>
    <w:rsid w:val="00FB7398"/>
    <w:rsid w:val="00FB7F54"/>
    <w:rsid w:val="00FC17A4"/>
    <w:rsid w:val="00FC1B60"/>
    <w:rsid w:val="00FC2095"/>
    <w:rsid w:val="00FC29BE"/>
    <w:rsid w:val="00FC2DD0"/>
    <w:rsid w:val="00FC3120"/>
    <w:rsid w:val="00FC332C"/>
    <w:rsid w:val="00FC4198"/>
    <w:rsid w:val="00FC4A3C"/>
    <w:rsid w:val="00FC5313"/>
    <w:rsid w:val="00FC5DE2"/>
    <w:rsid w:val="00FC689C"/>
    <w:rsid w:val="00FC6ED8"/>
    <w:rsid w:val="00FC726F"/>
    <w:rsid w:val="00FC74CB"/>
    <w:rsid w:val="00FC75F8"/>
    <w:rsid w:val="00FD03AC"/>
    <w:rsid w:val="00FD08ED"/>
    <w:rsid w:val="00FD0C88"/>
    <w:rsid w:val="00FD0F78"/>
    <w:rsid w:val="00FD24FE"/>
    <w:rsid w:val="00FD25C6"/>
    <w:rsid w:val="00FD26BA"/>
    <w:rsid w:val="00FD2FC4"/>
    <w:rsid w:val="00FD31EE"/>
    <w:rsid w:val="00FD3D6C"/>
    <w:rsid w:val="00FD45AF"/>
    <w:rsid w:val="00FD5B81"/>
    <w:rsid w:val="00FD6160"/>
    <w:rsid w:val="00FD6179"/>
    <w:rsid w:val="00FD65C6"/>
    <w:rsid w:val="00FD6655"/>
    <w:rsid w:val="00FD667C"/>
    <w:rsid w:val="00FD704E"/>
    <w:rsid w:val="00FD7370"/>
    <w:rsid w:val="00FD77F0"/>
    <w:rsid w:val="00FD7F43"/>
    <w:rsid w:val="00FE004D"/>
    <w:rsid w:val="00FE0496"/>
    <w:rsid w:val="00FE0A2F"/>
    <w:rsid w:val="00FE142C"/>
    <w:rsid w:val="00FE1C5C"/>
    <w:rsid w:val="00FE2175"/>
    <w:rsid w:val="00FE244A"/>
    <w:rsid w:val="00FE2F43"/>
    <w:rsid w:val="00FE40A5"/>
    <w:rsid w:val="00FE4129"/>
    <w:rsid w:val="00FE4438"/>
    <w:rsid w:val="00FE4CF4"/>
    <w:rsid w:val="00FE4DA2"/>
    <w:rsid w:val="00FE54A1"/>
    <w:rsid w:val="00FE54E4"/>
    <w:rsid w:val="00FE5725"/>
    <w:rsid w:val="00FE5739"/>
    <w:rsid w:val="00FE5970"/>
    <w:rsid w:val="00FE65C2"/>
    <w:rsid w:val="00FE6A39"/>
    <w:rsid w:val="00FE79EC"/>
    <w:rsid w:val="00FE7C46"/>
    <w:rsid w:val="00FE7E5F"/>
    <w:rsid w:val="00FF00BA"/>
    <w:rsid w:val="00FF0E70"/>
    <w:rsid w:val="00FF2CDA"/>
    <w:rsid w:val="00FF2D10"/>
    <w:rsid w:val="00FF4327"/>
    <w:rsid w:val="00FF545B"/>
    <w:rsid w:val="00FF6559"/>
    <w:rsid w:val="00FF6867"/>
    <w:rsid w:val="00FF6F11"/>
    <w:rsid w:val="00FF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 w:type="paragraph" w:styleId="Footer">
    <w:name w:val="footer"/>
    <w:basedOn w:val="Normal"/>
    <w:link w:val="FooterChar"/>
    <w:uiPriority w:val="99"/>
    <w:unhideWhenUsed/>
    <w:rsid w:val="00E2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534">
      <w:bodyDiv w:val="1"/>
      <w:marLeft w:val="0"/>
      <w:marRight w:val="0"/>
      <w:marTop w:val="0"/>
      <w:marBottom w:val="0"/>
      <w:divBdr>
        <w:top w:val="none" w:sz="0" w:space="0" w:color="auto"/>
        <w:left w:val="none" w:sz="0" w:space="0" w:color="auto"/>
        <w:bottom w:val="none" w:sz="0" w:space="0" w:color="auto"/>
        <w:right w:val="none" w:sz="0" w:space="0" w:color="auto"/>
      </w:divBdr>
    </w:div>
    <w:div w:id="358120389">
      <w:bodyDiv w:val="1"/>
      <w:marLeft w:val="0"/>
      <w:marRight w:val="0"/>
      <w:marTop w:val="0"/>
      <w:marBottom w:val="0"/>
      <w:divBdr>
        <w:top w:val="none" w:sz="0" w:space="0" w:color="auto"/>
        <w:left w:val="none" w:sz="0" w:space="0" w:color="auto"/>
        <w:bottom w:val="none" w:sz="0" w:space="0" w:color="auto"/>
        <w:right w:val="none" w:sz="0" w:space="0" w:color="auto"/>
      </w:divBdr>
    </w:div>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821312009">
      <w:bodyDiv w:val="1"/>
      <w:marLeft w:val="0"/>
      <w:marRight w:val="0"/>
      <w:marTop w:val="0"/>
      <w:marBottom w:val="0"/>
      <w:divBdr>
        <w:top w:val="none" w:sz="0" w:space="0" w:color="auto"/>
        <w:left w:val="none" w:sz="0" w:space="0" w:color="auto"/>
        <w:bottom w:val="none" w:sz="0" w:space="0" w:color="auto"/>
        <w:right w:val="none" w:sz="0" w:space="0" w:color="auto"/>
      </w:divBdr>
    </w:div>
    <w:div w:id="1067798002">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533492431">
      <w:bodyDiv w:val="1"/>
      <w:marLeft w:val="0"/>
      <w:marRight w:val="0"/>
      <w:marTop w:val="0"/>
      <w:marBottom w:val="0"/>
      <w:divBdr>
        <w:top w:val="none" w:sz="0" w:space="0" w:color="auto"/>
        <w:left w:val="none" w:sz="0" w:space="0" w:color="auto"/>
        <w:bottom w:val="none" w:sz="0" w:space="0" w:color="auto"/>
        <w:right w:val="none" w:sz="0" w:space="0" w:color="auto"/>
      </w:divBdr>
    </w:div>
    <w:div w:id="1671835356">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2024-03-14T18:30:00+00:00</Judgment_x0020_Date>
    <Year xmlns="c1afb1bd-f2fb-40fd-9abb-aea55b4d7662">2024</Year>
  </documentManagement>
</p:properties>
</file>

<file path=customXml/itemProps1.xml><?xml version="1.0" encoding="utf-8"?>
<ds:datastoreItem xmlns:ds="http://schemas.openxmlformats.org/officeDocument/2006/customXml" ds:itemID="{4DD6CD97-ACDD-4DD7-B5B9-B4DAE985CE88}"/>
</file>

<file path=customXml/itemProps2.xml><?xml version="1.0" encoding="utf-8"?>
<ds:datastoreItem xmlns:ds="http://schemas.openxmlformats.org/officeDocument/2006/customXml" ds:itemID="{918D5BE0-6078-4FB1-B204-732FEF4C3FC9}"/>
</file>

<file path=customXml/itemProps3.xml><?xml version="1.0" encoding="utf-8"?>
<ds:datastoreItem xmlns:ds="http://schemas.openxmlformats.org/officeDocument/2006/customXml" ds:itemID="{34AE5453-D126-4B82-A12E-2C358997FC42}"/>
</file>

<file path=customXml/itemProps4.xml><?xml version="1.0" encoding="utf-8"?>
<ds:datastoreItem xmlns:ds="http://schemas.openxmlformats.org/officeDocument/2006/customXml" ds:itemID="{981AE28B-9439-4683-AF67-6CD015CF3CB0}"/>
</file>

<file path=docProps/app.xml><?xml version="1.0" encoding="utf-8"?>
<Properties xmlns="http://schemas.openxmlformats.org/officeDocument/2006/extended-properties" xmlns:vt="http://schemas.openxmlformats.org/officeDocument/2006/docPropsVTypes">
  <Template>Normal</Template>
  <TotalTime>338</TotalTime>
  <Pages>13</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Shinana v Shilongo and Others (HC-NLD-CIV-MOT-GEN-2022-00021) [2024] NAHCNLD 28 (15  March 2024)</dc:title>
  <dc:creator>Billy M. Lutaka</dc:creator>
  <cp:lastModifiedBy>David Munsu</cp:lastModifiedBy>
  <cp:revision>39</cp:revision>
  <cp:lastPrinted>2024-02-05T10:32:00Z</cp:lastPrinted>
  <dcterms:created xsi:type="dcterms:W3CDTF">2024-03-15T05:10:00Z</dcterms:created>
  <dcterms:modified xsi:type="dcterms:W3CDTF">2024-03-15T13:29:00Z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